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D9" w:rsidRPr="00101CE2" w:rsidRDefault="000E2CD9" w:rsidP="000E2CD9">
      <w:pPr>
        <w:pStyle w:val="a7"/>
        <w:jc w:val="center"/>
        <w:rPr>
          <w:rFonts w:ascii="Times New Roman" w:hAnsi="Times New Roman" w:cs="Times New Roman"/>
          <w:b/>
          <w:sz w:val="32"/>
        </w:rPr>
      </w:pPr>
      <w:r w:rsidRPr="00101CE2">
        <w:rPr>
          <w:rFonts w:ascii="Times New Roman" w:hAnsi="Times New Roman" w:cs="Times New Roman"/>
          <w:b/>
          <w:noProof/>
          <w:lang w:eastAsia="ru-RU"/>
        </w:rPr>
        <w:drawing>
          <wp:inline distT="0" distB="0" distL="0" distR="0">
            <wp:extent cx="638175" cy="57150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5" cstate="print"/>
                    <a:srcRect/>
                    <a:stretch>
                      <a:fillRect/>
                    </a:stretch>
                  </pic:blipFill>
                  <pic:spPr bwMode="auto">
                    <a:xfrm>
                      <a:off x="0" y="0"/>
                      <a:ext cx="638175" cy="571500"/>
                    </a:xfrm>
                    <a:prstGeom prst="rect">
                      <a:avLst/>
                    </a:prstGeom>
                    <a:noFill/>
                    <a:ln w="9525">
                      <a:noFill/>
                      <a:miter lim="800000"/>
                      <a:headEnd/>
                      <a:tailEnd/>
                    </a:ln>
                  </pic:spPr>
                </pic:pic>
              </a:graphicData>
            </a:graphic>
          </wp:inline>
        </w:drawing>
      </w:r>
    </w:p>
    <w:p w:rsidR="000E2CD9" w:rsidRDefault="000E2CD9" w:rsidP="000E2CD9">
      <w:pPr>
        <w:pStyle w:val="a7"/>
        <w:jc w:val="center"/>
        <w:rPr>
          <w:rFonts w:ascii="Times New Roman" w:hAnsi="Times New Roman" w:cs="Times New Roman"/>
          <w:b/>
          <w:bCs/>
          <w:sz w:val="36"/>
        </w:rPr>
      </w:pPr>
      <w:r w:rsidRPr="00101CE2">
        <w:rPr>
          <w:rFonts w:ascii="Times New Roman" w:hAnsi="Times New Roman" w:cs="Times New Roman"/>
          <w:b/>
          <w:bCs/>
          <w:sz w:val="36"/>
        </w:rPr>
        <w:t>Администрация</w:t>
      </w:r>
      <w:r>
        <w:rPr>
          <w:rFonts w:ascii="Times New Roman" w:hAnsi="Times New Roman" w:cs="Times New Roman"/>
          <w:b/>
          <w:bCs/>
          <w:sz w:val="36"/>
        </w:rPr>
        <w:t xml:space="preserve">  </w:t>
      </w:r>
      <w:proofErr w:type="spellStart"/>
      <w:r w:rsidRPr="00101CE2">
        <w:rPr>
          <w:rFonts w:ascii="Times New Roman" w:hAnsi="Times New Roman" w:cs="Times New Roman"/>
          <w:b/>
          <w:bCs/>
          <w:sz w:val="36"/>
        </w:rPr>
        <w:t>Еманжелинского</w:t>
      </w:r>
      <w:proofErr w:type="spellEnd"/>
      <w:r w:rsidRPr="00101CE2">
        <w:rPr>
          <w:rFonts w:ascii="Times New Roman" w:hAnsi="Times New Roman" w:cs="Times New Roman"/>
          <w:b/>
          <w:bCs/>
          <w:sz w:val="36"/>
        </w:rPr>
        <w:t xml:space="preserve"> </w:t>
      </w:r>
      <w:r>
        <w:rPr>
          <w:rFonts w:ascii="Times New Roman" w:hAnsi="Times New Roman" w:cs="Times New Roman"/>
          <w:b/>
          <w:bCs/>
          <w:sz w:val="36"/>
        </w:rPr>
        <w:t xml:space="preserve"> </w:t>
      </w:r>
      <w:r w:rsidRPr="00101CE2">
        <w:rPr>
          <w:rFonts w:ascii="Times New Roman" w:hAnsi="Times New Roman" w:cs="Times New Roman"/>
          <w:b/>
          <w:bCs/>
          <w:sz w:val="36"/>
        </w:rPr>
        <w:t xml:space="preserve">сельского </w:t>
      </w:r>
      <w:r>
        <w:rPr>
          <w:rFonts w:ascii="Times New Roman" w:hAnsi="Times New Roman" w:cs="Times New Roman"/>
          <w:b/>
          <w:bCs/>
          <w:sz w:val="36"/>
        </w:rPr>
        <w:t xml:space="preserve"> </w:t>
      </w:r>
      <w:r w:rsidRPr="00101CE2">
        <w:rPr>
          <w:rFonts w:ascii="Times New Roman" w:hAnsi="Times New Roman" w:cs="Times New Roman"/>
          <w:b/>
          <w:bCs/>
          <w:sz w:val="36"/>
        </w:rPr>
        <w:t>поселения</w:t>
      </w:r>
    </w:p>
    <w:p w:rsidR="000E2CD9" w:rsidRPr="00101CE2" w:rsidRDefault="000E2CD9" w:rsidP="000E2CD9">
      <w:pPr>
        <w:pStyle w:val="a7"/>
        <w:jc w:val="center"/>
        <w:rPr>
          <w:rFonts w:ascii="Times New Roman" w:hAnsi="Times New Roman" w:cs="Times New Roman"/>
          <w:b/>
          <w:bCs/>
          <w:sz w:val="36"/>
        </w:rPr>
      </w:pPr>
      <w:r>
        <w:rPr>
          <w:rFonts w:ascii="Times New Roman" w:hAnsi="Times New Roman" w:cs="Times New Roman"/>
          <w:b/>
          <w:bCs/>
          <w:sz w:val="36"/>
        </w:rPr>
        <w:t>ПОСТАНОВЛЕНИЕ</w:t>
      </w:r>
    </w:p>
    <w:p w:rsidR="000E2CD9" w:rsidRPr="00101CE2" w:rsidRDefault="005C4E17" w:rsidP="000E2CD9">
      <w:pPr>
        <w:pStyle w:val="a7"/>
        <w:jc w:val="center"/>
        <w:rPr>
          <w:rFonts w:ascii="Times New Roman" w:hAnsi="Times New Roman" w:cs="Times New Roman"/>
          <w:b/>
        </w:rPr>
      </w:pPr>
      <w:r>
        <w:rPr>
          <w:rFonts w:ascii="Times New Roman" w:hAnsi="Times New Roman" w:cs="Times New Roman"/>
          <w:b/>
        </w:rPr>
        <w:pict>
          <v:line id="_x0000_s1026" style="position:absolute;left:0;text-align:left;z-index:251658240" from="-9pt,3.15pt" to="513pt,3.15pt" strokeweight="4.5pt">
            <v:stroke linestyle="thinThick"/>
          </v:line>
        </w:pict>
      </w:r>
    </w:p>
    <w:p w:rsidR="000E2CD9" w:rsidRPr="00101CE2" w:rsidRDefault="000E2CD9" w:rsidP="000E2CD9">
      <w:pPr>
        <w:pStyle w:val="a7"/>
        <w:jc w:val="center"/>
        <w:rPr>
          <w:rFonts w:ascii="Times New Roman" w:hAnsi="Times New Roman" w:cs="Times New Roman"/>
          <w:b/>
          <w:bCs/>
          <w:sz w:val="18"/>
          <w:szCs w:val="18"/>
        </w:rPr>
      </w:pPr>
      <w:r w:rsidRPr="00101CE2">
        <w:rPr>
          <w:rFonts w:ascii="Times New Roman" w:hAnsi="Times New Roman" w:cs="Times New Roman"/>
          <w:b/>
          <w:bCs/>
          <w:sz w:val="18"/>
          <w:szCs w:val="18"/>
        </w:rPr>
        <w:t>456574, ул</w:t>
      </w:r>
      <w:proofErr w:type="gramStart"/>
      <w:r w:rsidRPr="00101CE2">
        <w:rPr>
          <w:rFonts w:ascii="Times New Roman" w:hAnsi="Times New Roman" w:cs="Times New Roman"/>
          <w:b/>
          <w:bCs/>
          <w:sz w:val="18"/>
          <w:szCs w:val="18"/>
        </w:rPr>
        <w:t>.Л</w:t>
      </w:r>
      <w:proofErr w:type="gramEnd"/>
      <w:r w:rsidRPr="00101CE2">
        <w:rPr>
          <w:rFonts w:ascii="Times New Roman" w:hAnsi="Times New Roman" w:cs="Times New Roman"/>
          <w:b/>
          <w:bCs/>
          <w:sz w:val="18"/>
          <w:szCs w:val="18"/>
        </w:rPr>
        <w:t xml:space="preserve">есная, 2-а, с. Еманжелинка </w:t>
      </w:r>
      <w:proofErr w:type="spellStart"/>
      <w:r w:rsidRPr="00101CE2">
        <w:rPr>
          <w:rFonts w:ascii="Times New Roman" w:hAnsi="Times New Roman" w:cs="Times New Roman"/>
          <w:b/>
          <w:bCs/>
          <w:sz w:val="18"/>
          <w:szCs w:val="18"/>
        </w:rPr>
        <w:t>Еткульского</w:t>
      </w:r>
      <w:proofErr w:type="spellEnd"/>
      <w:r w:rsidRPr="00101CE2">
        <w:rPr>
          <w:rFonts w:ascii="Times New Roman" w:hAnsi="Times New Roman" w:cs="Times New Roman"/>
          <w:b/>
          <w:bCs/>
          <w:sz w:val="18"/>
          <w:szCs w:val="18"/>
        </w:rPr>
        <w:t xml:space="preserve"> района, Челябинской области,</w:t>
      </w:r>
    </w:p>
    <w:p w:rsidR="000E2CD9" w:rsidRPr="00101CE2" w:rsidRDefault="000E2CD9" w:rsidP="000E2CD9">
      <w:pPr>
        <w:pStyle w:val="a7"/>
        <w:jc w:val="center"/>
        <w:rPr>
          <w:rFonts w:ascii="Times New Roman" w:hAnsi="Times New Roman" w:cs="Times New Roman"/>
          <w:b/>
          <w:bCs/>
          <w:sz w:val="18"/>
          <w:szCs w:val="18"/>
        </w:rPr>
      </w:pPr>
      <w:r w:rsidRPr="00101CE2">
        <w:rPr>
          <w:rFonts w:ascii="Times New Roman" w:hAnsi="Times New Roman" w:cs="Times New Roman"/>
          <w:b/>
          <w:bCs/>
          <w:sz w:val="18"/>
          <w:szCs w:val="18"/>
        </w:rPr>
        <w:t>ОГРН 1027401635337    ИНН  7430000439   КПП  743001001 тел. (351-45) 9-36-05, 9-34-35</w:t>
      </w:r>
    </w:p>
    <w:p w:rsidR="000E2CD9" w:rsidRPr="00101CE2" w:rsidRDefault="000E2CD9" w:rsidP="000E2CD9">
      <w:pPr>
        <w:pStyle w:val="a7"/>
        <w:jc w:val="center"/>
        <w:rPr>
          <w:rFonts w:ascii="Times New Roman" w:hAnsi="Times New Roman" w:cs="Times New Roman"/>
          <w:b/>
          <w:sz w:val="28"/>
          <w:szCs w:val="28"/>
        </w:rPr>
      </w:pPr>
    </w:p>
    <w:p w:rsidR="000E2CD9" w:rsidRDefault="000E2CD9" w:rsidP="000E2CD9">
      <w:pPr>
        <w:spacing w:after="0" w:line="240" w:lineRule="auto"/>
        <w:rPr>
          <w:rFonts w:ascii="Times New Roman" w:eastAsia="Times New Roman" w:hAnsi="Times New Roman" w:cs="Times New Roman"/>
          <w:sz w:val="26"/>
          <w:szCs w:val="26"/>
        </w:rPr>
      </w:pPr>
    </w:p>
    <w:p w:rsidR="000E2CD9" w:rsidRPr="00AF31B8" w:rsidRDefault="00AF31B8" w:rsidP="000E2CD9">
      <w:pPr>
        <w:spacing w:after="0" w:line="24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«01</w:t>
      </w:r>
      <w:r w:rsidR="000E2CD9" w:rsidRPr="00F43E31">
        <w:rPr>
          <w:rFonts w:ascii="Times New Roman" w:eastAsia="Times New Roman" w:hAnsi="Times New Roman" w:cs="Times New Roman"/>
          <w:sz w:val="26"/>
          <w:szCs w:val="26"/>
        </w:rPr>
        <w:t>»</w:t>
      </w:r>
      <w:r w:rsidR="000E2CD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ноября</w:t>
      </w:r>
      <w:r w:rsidR="000E2CD9" w:rsidRPr="00F43E31">
        <w:rPr>
          <w:rFonts w:ascii="Times New Roman" w:eastAsia="Times New Roman" w:hAnsi="Times New Roman" w:cs="Times New Roman"/>
          <w:sz w:val="26"/>
          <w:szCs w:val="26"/>
        </w:rPr>
        <w:t xml:space="preserve"> 2018г. № </w:t>
      </w:r>
      <w:r w:rsidRPr="00AF31B8">
        <w:rPr>
          <w:rFonts w:ascii="Times New Roman" w:eastAsia="Times New Roman" w:hAnsi="Times New Roman" w:cs="Times New Roman"/>
          <w:sz w:val="26"/>
          <w:szCs w:val="26"/>
          <w:u w:val="single"/>
        </w:rPr>
        <w:t>99</w:t>
      </w:r>
    </w:p>
    <w:p w:rsidR="000E2CD9" w:rsidRPr="00F43E31" w:rsidRDefault="000E2CD9" w:rsidP="000E2CD9">
      <w:pPr>
        <w:spacing w:after="0" w:line="240" w:lineRule="auto"/>
        <w:rPr>
          <w:rFonts w:ascii="Times New Roman" w:eastAsia="Times New Roman" w:hAnsi="Times New Roman" w:cs="Times New Roman"/>
          <w:sz w:val="28"/>
          <w:szCs w:val="28"/>
        </w:rPr>
      </w:pPr>
    </w:p>
    <w:p w:rsidR="000E2CD9" w:rsidRDefault="000E2CD9" w:rsidP="000E2CD9">
      <w:pPr>
        <w:spacing w:after="0" w:line="240" w:lineRule="auto"/>
        <w:rPr>
          <w:rFonts w:ascii="Times New Roman" w:eastAsia="Times New Roman" w:hAnsi="Times New Roman" w:cs="Times New Roman"/>
          <w:sz w:val="26"/>
          <w:szCs w:val="26"/>
        </w:rPr>
      </w:pPr>
    </w:p>
    <w:p w:rsidR="000E2CD9" w:rsidRPr="002608A9" w:rsidRDefault="000E2CD9" w:rsidP="000E2CD9">
      <w:pPr>
        <w:spacing w:after="0" w:line="240" w:lineRule="auto"/>
        <w:rPr>
          <w:rFonts w:ascii="Times New Roman" w:eastAsia="Times New Roman" w:hAnsi="Times New Roman" w:cs="Times New Roman"/>
          <w:sz w:val="28"/>
          <w:szCs w:val="28"/>
        </w:rPr>
      </w:pPr>
      <w:r w:rsidRPr="002608A9">
        <w:rPr>
          <w:rFonts w:ascii="Times New Roman" w:eastAsia="Times New Roman" w:hAnsi="Times New Roman" w:cs="Times New Roman"/>
          <w:sz w:val="28"/>
          <w:szCs w:val="28"/>
        </w:rPr>
        <w:t>Об утверждении Порядка</w:t>
      </w:r>
    </w:p>
    <w:p w:rsidR="000E2CD9" w:rsidRDefault="000E2CD9" w:rsidP="000E2C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осуществления муниципального</w:t>
      </w:r>
    </w:p>
    <w:p w:rsidR="000E2CD9" w:rsidRDefault="000E2CD9" w:rsidP="000E2C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контроля в сфере благоустройства</w:t>
      </w:r>
    </w:p>
    <w:p w:rsidR="000E2CD9" w:rsidRDefault="000E2CD9" w:rsidP="000E2C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proofErr w:type="spellStart"/>
      <w:r>
        <w:rPr>
          <w:rFonts w:ascii="Times New Roman" w:eastAsia="Times New Roman" w:hAnsi="Times New Roman" w:cs="Times New Roman"/>
          <w:sz w:val="28"/>
          <w:szCs w:val="28"/>
        </w:rPr>
        <w:t>Еманжелинского</w:t>
      </w:r>
      <w:proofErr w:type="spellEnd"/>
    </w:p>
    <w:p w:rsidR="000E2CD9" w:rsidRDefault="000E2CD9" w:rsidP="000E2CD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сельского поселения</w:t>
      </w:r>
    </w:p>
    <w:p w:rsidR="000E2CD9" w:rsidRDefault="000E2CD9" w:rsidP="000E2CD9">
      <w:pPr>
        <w:spacing w:after="0" w:line="240" w:lineRule="auto"/>
        <w:rPr>
          <w:rFonts w:ascii="Times New Roman" w:eastAsia="Times New Roman" w:hAnsi="Times New Roman" w:cs="Times New Roman"/>
          <w:sz w:val="26"/>
          <w:szCs w:val="26"/>
        </w:rPr>
      </w:pPr>
    </w:p>
    <w:p w:rsidR="000E2CD9" w:rsidRPr="000E2CD9" w:rsidRDefault="000E2CD9" w:rsidP="000E2C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52664C">
        <w:rPr>
          <w:rFonts w:ascii="Times New Roman" w:hAnsi="Times New Roman" w:cs="Times New Roman"/>
          <w:sz w:val="28"/>
          <w:szCs w:val="28"/>
        </w:rPr>
        <w:t xml:space="preserve"> соответствии с Федеральным</w:t>
      </w:r>
      <w:r>
        <w:rPr>
          <w:rFonts w:ascii="Times New Roman" w:hAnsi="Times New Roman" w:cs="Times New Roman"/>
          <w:sz w:val="28"/>
          <w:szCs w:val="28"/>
        </w:rPr>
        <w:t>и</w:t>
      </w:r>
      <w:r w:rsidRPr="0052664C">
        <w:rPr>
          <w:rFonts w:ascii="Times New Roman" w:hAnsi="Times New Roman" w:cs="Times New Roman"/>
          <w:sz w:val="28"/>
          <w:szCs w:val="28"/>
        </w:rPr>
        <w:t xml:space="preserve"> закон</w:t>
      </w:r>
      <w:r>
        <w:rPr>
          <w:rFonts w:ascii="Times New Roman" w:hAnsi="Times New Roman" w:cs="Times New Roman"/>
          <w:sz w:val="28"/>
          <w:szCs w:val="28"/>
        </w:rPr>
        <w:t>ами</w:t>
      </w:r>
      <w:r w:rsidRPr="0052664C">
        <w:rPr>
          <w:rFonts w:ascii="Times New Roman" w:hAnsi="Times New Roman" w:cs="Times New Roman"/>
          <w:sz w:val="28"/>
          <w:szCs w:val="28"/>
        </w:rPr>
        <w:t xml:space="preserve"> </w:t>
      </w:r>
      <w:r w:rsidRPr="000E2CD9">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2664C">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от 02.05.2006 № 59-ФЗ «О порядке рассмотрения обращений граждан Российской Федерации, Уставом </w:t>
      </w:r>
      <w:proofErr w:type="spellStart"/>
      <w:r>
        <w:rPr>
          <w:rFonts w:ascii="Times New Roman" w:hAnsi="Times New Roman" w:cs="Times New Roman"/>
          <w:sz w:val="28"/>
          <w:szCs w:val="28"/>
        </w:rPr>
        <w:t>Еманжелинского</w:t>
      </w:r>
      <w:proofErr w:type="spellEnd"/>
      <w:r>
        <w:rPr>
          <w:rFonts w:ascii="Times New Roman" w:hAnsi="Times New Roman" w:cs="Times New Roman"/>
          <w:sz w:val="28"/>
          <w:szCs w:val="28"/>
        </w:rPr>
        <w:t xml:space="preserve"> сельского поселения</w:t>
      </w:r>
    </w:p>
    <w:p w:rsidR="000E2CD9" w:rsidRDefault="000E2CD9" w:rsidP="000E2CD9">
      <w:pPr>
        <w:spacing w:after="0" w:line="240" w:lineRule="auto"/>
        <w:jc w:val="both"/>
        <w:rPr>
          <w:rFonts w:ascii="Times New Roman" w:hAnsi="Times New Roman" w:cs="Times New Roman"/>
          <w:sz w:val="28"/>
          <w:szCs w:val="28"/>
        </w:rPr>
      </w:pPr>
    </w:p>
    <w:p w:rsidR="000E2CD9" w:rsidRPr="00CD77A0" w:rsidRDefault="000E2CD9" w:rsidP="000E2CD9">
      <w:pPr>
        <w:spacing w:after="0" w:line="240" w:lineRule="auto"/>
        <w:jc w:val="both"/>
        <w:rPr>
          <w:rFonts w:ascii="Times New Roman" w:hAnsi="Times New Roman" w:cs="Times New Roman"/>
          <w:b/>
          <w:sz w:val="28"/>
          <w:szCs w:val="28"/>
        </w:rPr>
      </w:pPr>
      <w:r w:rsidRPr="00CD77A0">
        <w:rPr>
          <w:rFonts w:ascii="Times New Roman" w:hAnsi="Times New Roman" w:cs="Times New Roman"/>
          <w:b/>
          <w:sz w:val="28"/>
          <w:szCs w:val="28"/>
        </w:rPr>
        <w:t>ПОСТАНОВЛЯЮ:</w:t>
      </w:r>
    </w:p>
    <w:p w:rsidR="000E2CD9" w:rsidRDefault="000E2CD9" w:rsidP="000E2CD9">
      <w:pPr>
        <w:spacing w:after="0" w:line="240" w:lineRule="auto"/>
        <w:jc w:val="both"/>
        <w:rPr>
          <w:rFonts w:ascii="Times New Roman" w:hAnsi="Times New Roman" w:cs="Times New Roman"/>
          <w:sz w:val="28"/>
          <w:szCs w:val="28"/>
        </w:rPr>
      </w:pPr>
    </w:p>
    <w:p w:rsidR="000E2CD9" w:rsidRDefault="000E2CD9" w:rsidP="000E2CD9">
      <w:pPr>
        <w:pStyle w:val="a8"/>
        <w:numPr>
          <w:ilvl w:val="0"/>
          <w:numId w:val="2"/>
        </w:numPr>
        <w:spacing w:after="0" w:line="240" w:lineRule="auto"/>
        <w:jc w:val="both"/>
        <w:rPr>
          <w:rFonts w:ascii="Times New Roman" w:eastAsia="Times New Roman" w:hAnsi="Times New Roman" w:cs="Times New Roman"/>
          <w:sz w:val="28"/>
          <w:szCs w:val="28"/>
        </w:rPr>
      </w:pPr>
      <w:r w:rsidRPr="000E2CD9">
        <w:rPr>
          <w:rFonts w:ascii="Times New Roman" w:hAnsi="Times New Roman" w:cs="Times New Roman"/>
          <w:sz w:val="28"/>
          <w:szCs w:val="28"/>
        </w:rPr>
        <w:t xml:space="preserve">Утвердить </w:t>
      </w:r>
      <w:r w:rsidRPr="000E2CD9">
        <w:rPr>
          <w:rFonts w:ascii="Times New Roman" w:eastAsia="Times New Roman" w:hAnsi="Times New Roman" w:cs="Times New Roman"/>
          <w:sz w:val="28"/>
          <w:szCs w:val="28"/>
        </w:rPr>
        <w:t xml:space="preserve">Порядок </w:t>
      </w:r>
      <w:r>
        <w:rPr>
          <w:rFonts w:ascii="Times New Roman" w:eastAsia="Times New Roman" w:hAnsi="Times New Roman" w:cs="Times New Roman"/>
          <w:sz w:val="28"/>
          <w:szCs w:val="28"/>
        </w:rPr>
        <w:t xml:space="preserve">организации и </w:t>
      </w:r>
      <w:r w:rsidRPr="000E2CD9">
        <w:rPr>
          <w:rFonts w:ascii="Times New Roman" w:eastAsia="Times New Roman" w:hAnsi="Times New Roman" w:cs="Times New Roman"/>
          <w:sz w:val="28"/>
          <w:szCs w:val="28"/>
        </w:rPr>
        <w:t>осуществления муниципального контроля в сфере благоустройства</w:t>
      </w:r>
      <w:r>
        <w:rPr>
          <w:rFonts w:ascii="Times New Roman" w:eastAsia="Times New Roman" w:hAnsi="Times New Roman" w:cs="Times New Roman"/>
          <w:sz w:val="28"/>
          <w:szCs w:val="28"/>
        </w:rPr>
        <w:t xml:space="preserve"> </w:t>
      </w:r>
      <w:r w:rsidRPr="000E2CD9">
        <w:rPr>
          <w:rFonts w:ascii="Times New Roman" w:eastAsia="Times New Roman" w:hAnsi="Times New Roman" w:cs="Times New Roman"/>
          <w:sz w:val="28"/>
          <w:szCs w:val="28"/>
        </w:rPr>
        <w:t xml:space="preserve">на территории </w:t>
      </w:r>
      <w:proofErr w:type="spellStart"/>
      <w:r w:rsidRPr="000E2CD9">
        <w:rPr>
          <w:rFonts w:ascii="Times New Roman" w:eastAsia="Times New Roman" w:hAnsi="Times New Roman" w:cs="Times New Roman"/>
          <w:sz w:val="28"/>
          <w:szCs w:val="28"/>
        </w:rPr>
        <w:t>Еманжелинского</w:t>
      </w:r>
      <w:proofErr w:type="spellEnd"/>
      <w:r>
        <w:rPr>
          <w:rFonts w:ascii="Times New Roman" w:eastAsia="Times New Roman" w:hAnsi="Times New Roman" w:cs="Times New Roman"/>
          <w:sz w:val="28"/>
          <w:szCs w:val="28"/>
        </w:rPr>
        <w:t xml:space="preserve"> </w:t>
      </w:r>
      <w:r w:rsidRPr="000E2CD9">
        <w:rPr>
          <w:rFonts w:ascii="Times New Roman" w:eastAsia="Times New Roman" w:hAnsi="Times New Roman" w:cs="Times New Roman"/>
          <w:sz w:val="28"/>
          <w:szCs w:val="28"/>
        </w:rPr>
        <w:t>сельского поселения</w:t>
      </w:r>
      <w:r w:rsidR="00CD77A0">
        <w:rPr>
          <w:rFonts w:ascii="Times New Roman" w:eastAsia="Times New Roman" w:hAnsi="Times New Roman" w:cs="Times New Roman"/>
          <w:sz w:val="28"/>
          <w:szCs w:val="28"/>
        </w:rPr>
        <w:t xml:space="preserve"> в соответствии с Приложением.</w:t>
      </w:r>
    </w:p>
    <w:p w:rsidR="000E2CD9" w:rsidRDefault="000E2CD9" w:rsidP="000E2CD9">
      <w:pPr>
        <w:pStyle w:val="a8"/>
        <w:numPr>
          <w:ilvl w:val="0"/>
          <w:numId w:val="2"/>
        </w:numPr>
        <w:spacing w:after="0" w:line="240" w:lineRule="auto"/>
        <w:jc w:val="both"/>
        <w:rPr>
          <w:rFonts w:ascii="Times New Roman" w:eastAsia="Times New Roman" w:hAnsi="Times New Roman" w:cs="Times New Roman"/>
          <w:sz w:val="28"/>
          <w:szCs w:val="28"/>
        </w:rPr>
      </w:pPr>
      <w:r w:rsidRPr="000E2CD9">
        <w:rPr>
          <w:rFonts w:ascii="Times New Roman" w:eastAsia="Times New Roman" w:hAnsi="Times New Roman" w:cs="Times New Roman"/>
          <w:sz w:val="28"/>
          <w:szCs w:val="28"/>
        </w:rPr>
        <w:t xml:space="preserve">Данное постановление вступает в силу со дня его подписания и опубликования в информационной сети «Интернет» на официальном сайте </w:t>
      </w:r>
      <w:proofErr w:type="spellStart"/>
      <w:r w:rsidRPr="000E2CD9">
        <w:rPr>
          <w:rFonts w:ascii="Times New Roman" w:eastAsia="Times New Roman" w:hAnsi="Times New Roman" w:cs="Times New Roman"/>
          <w:sz w:val="28"/>
          <w:szCs w:val="28"/>
        </w:rPr>
        <w:t>Еткульского</w:t>
      </w:r>
      <w:proofErr w:type="spellEnd"/>
      <w:r w:rsidRPr="000E2CD9">
        <w:rPr>
          <w:rFonts w:ascii="Times New Roman" w:eastAsia="Times New Roman" w:hAnsi="Times New Roman" w:cs="Times New Roman"/>
          <w:sz w:val="28"/>
          <w:szCs w:val="28"/>
        </w:rPr>
        <w:t xml:space="preserve"> муниципального района в разделе </w:t>
      </w:r>
      <w:proofErr w:type="spellStart"/>
      <w:r w:rsidRPr="000E2CD9">
        <w:rPr>
          <w:rFonts w:ascii="Times New Roman" w:eastAsia="Times New Roman" w:hAnsi="Times New Roman" w:cs="Times New Roman"/>
          <w:sz w:val="28"/>
          <w:szCs w:val="28"/>
        </w:rPr>
        <w:t>Еманжелинского</w:t>
      </w:r>
      <w:proofErr w:type="spellEnd"/>
      <w:r w:rsidRPr="000E2CD9">
        <w:rPr>
          <w:rFonts w:ascii="Times New Roman" w:eastAsia="Times New Roman" w:hAnsi="Times New Roman" w:cs="Times New Roman"/>
          <w:sz w:val="28"/>
          <w:szCs w:val="28"/>
        </w:rPr>
        <w:t xml:space="preserve"> сельского поселения.</w:t>
      </w:r>
    </w:p>
    <w:p w:rsidR="000E2CD9" w:rsidRPr="00CD77A0" w:rsidRDefault="000E2CD9" w:rsidP="00CD77A0">
      <w:pPr>
        <w:pStyle w:val="a8"/>
        <w:numPr>
          <w:ilvl w:val="0"/>
          <w:numId w:val="2"/>
        </w:numPr>
        <w:spacing w:after="0" w:line="240" w:lineRule="auto"/>
        <w:jc w:val="both"/>
        <w:rPr>
          <w:rFonts w:ascii="Times New Roman" w:eastAsia="Times New Roman" w:hAnsi="Times New Roman" w:cs="Times New Roman"/>
          <w:sz w:val="28"/>
          <w:szCs w:val="28"/>
        </w:rPr>
      </w:pPr>
      <w:proofErr w:type="gramStart"/>
      <w:r w:rsidRPr="00CD77A0">
        <w:rPr>
          <w:rFonts w:ascii="Times New Roman" w:eastAsia="Times New Roman" w:hAnsi="Times New Roman" w:cs="Times New Roman"/>
          <w:sz w:val="28"/>
          <w:szCs w:val="28"/>
        </w:rPr>
        <w:t>Контроль за</w:t>
      </w:r>
      <w:proofErr w:type="gramEnd"/>
      <w:r w:rsidRPr="00CD77A0">
        <w:rPr>
          <w:rFonts w:ascii="Times New Roman" w:eastAsia="Times New Roman" w:hAnsi="Times New Roman" w:cs="Times New Roman"/>
          <w:sz w:val="28"/>
          <w:szCs w:val="28"/>
        </w:rPr>
        <w:t xml:space="preserve"> исполнением настоящего постановления оставляю за собой.</w:t>
      </w:r>
    </w:p>
    <w:p w:rsidR="000E2CD9" w:rsidRPr="00F43E31" w:rsidRDefault="000E2CD9" w:rsidP="000E2CD9">
      <w:pPr>
        <w:pStyle w:val="a8"/>
        <w:rPr>
          <w:rFonts w:ascii="Times New Roman" w:eastAsia="Times New Roman" w:hAnsi="Times New Roman" w:cs="Times New Roman"/>
          <w:sz w:val="28"/>
          <w:szCs w:val="28"/>
        </w:rPr>
      </w:pPr>
    </w:p>
    <w:p w:rsidR="000E2CD9" w:rsidRDefault="000E2CD9" w:rsidP="000E2CD9">
      <w:pPr>
        <w:spacing w:after="0" w:line="240" w:lineRule="auto"/>
        <w:jc w:val="both"/>
        <w:rPr>
          <w:rFonts w:ascii="Times New Roman" w:eastAsia="Times New Roman" w:hAnsi="Times New Roman" w:cs="Times New Roman"/>
          <w:sz w:val="28"/>
          <w:szCs w:val="28"/>
        </w:rPr>
      </w:pPr>
    </w:p>
    <w:p w:rsidR="000E2CD9" w:rsidRDefault="000E2CD9" w:rsidP="000E2C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Еманжелинского</w:t>
      </w:r>
      <w:proofErr w:type="spellEnd"/>
      <w:r>
        <w:rPr>
          <w:rFonts w:ascii="Times New Roman" w:eastAsia="Times New Roman" w:hAnsi="Times New Roman" w:cs="Times New Roman"/>
          <w:sz w:val="28"/>
          <w:szCs w:val="28"/>
        </w:rPr>
        <w:t xml:space="preserve"> </w:t>
      </w:r>
    </w:p>
    <w:p w:rsidR="000E2CD9" w:rsidRPr="00F43E31" w:rsidRDefault="000E2CD9" w:rsidP="000E2C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О. Л. </w:t>
      </w:r>
      <w:proofErr w:type="spellStart"/>
      <w:r>
        <w:rPr>
          <w:rFonts w:ascii="Times New Roman" w:eastAsia="Times New Roman" w:hAnsi="Times New Roman" w:cs="Times New Roman"/>
          <w:sz w:val="28"/>
          <w:szCs w:val="28"/>
        </w:rPr>
        <w:t>Бобырев</w:t>
      </w:r>
      <w:proofErr w:type="spellEnd"/>
    </w:p>
    <w:p w:rsidR="000E2CD9" w:rsidRPr="0052664C" w:rsidRDefault="000E2CD9" w:rsidP="000E2CD9">
      <w:pPr>
        <w:pStyle w:val="a8"/>
        <w:spacing w:after="0" w:line="240" w:lineRule="auto"/>
        <w:jc w:val="both"/>
        <w:rPr>
          <w:rFonts w:ascii="Times New Roman" w:eastAsia="Times New Roman" w:hAnsi="Times New Roman" w:cs="Times New Roman"/>
          <w:sz w:val="28"/>
          <w:szCs w:val="28"/>
        </w:rPr>
      </w:pPr>
    </w:p>
    <w:p w:rsidR="000E2CD9" w:rsidRDefault="000E2CD9" w:rsidP="000E2CD9">
      <w:pPr>
        <w:pStyle w:val="a3"/>
        <w:spacing w:before="0" w:beforeAutospacing="0" w:after="0" w:afterAutospacing="0"/>
        <w:ind w:firstLine="851"/>
        <w:jc w:val="center"/>
        <w:rPr>
          <w:b/>
          <w:bCs/>
          <w:sz w:val="28"/>
          <w:szCs w:val="28"/>
        </w:rPr>
      </w:pPr>
    </w:p>
    <w:p w:rsidR="000E2CD9" w:rsidRDefault="000E2CD9" w:rsidP="000E2CD9">
      <w:pPr>
        <w:pStyle w:val="a3"/>
        <w:spacing w:before="0" w:beforeAutospacing="0" w:after="0" w:afterAutospacing="0"/>
        <w:rPr>
          <w:b/>
          <w:bCs/>
          <w:sz w:val="28"/>
          <w:szCs w:val="28"/>
        </w:rPr>
      </w:pPr>
    </w:p>
    <w:p w:rsidR="00CD77A0" w:rsidRDefault="00CD77A0" w:rsidP="000E4D4C">
      <w:pPr>
        <w:pStyle w:val="a3"/>
        <w:spacing w:before="0" w:beforeAutospacing="0" w:after="0" w:afterAutospacing="0"/>
        <w:jc w:val="center"/>
      </w:pPr>
    </w:p>
    <w:p w:rsidR="00CD77A0" w:rsidRDefault="00CD77A0" w:rsidP="000E4D4C">
      <w:pPr>
        <w:pStyle w:val="a3"/>
        <w:spacing w:before="0" w:beforeAutospacing="0" w:after="0" w:afterAutospacing="0"/>
        <w:jc w:val="center"/>
      </w:pPr>
    </w:p>
    <w:p w:rsidR="00CD77A0" w:rsidRDefault="00CD77A0" w:rsidP="000E4D4C">
      <w:pPr>
        <w:pStyle w:val="a3"/>
        <w:spacing w:before="0" w:beforeAutospacing="0" w:after="0" w:afterAutospacing="0"/>
        <w:jc w:val="center"/>
      </w:pPr>
    </w:p>
    <w:p w:rsidR="00CD77A0" w:rsidRDefault="00CD77A0" w:rsidP="000E4D4C">
      <w:pPr>
        <w:pStyle w:val="a3"/>
        <w:spacing w:before="0" w:beforeAutospacing="0" w:after="0" w:afterAutospacing="0"/>
        <w:jc w:val="center"/>
      </w:pPr>
    </w:p>
    <w:p w:rsidR="00CD77A0" w:rsidRDefault="00CD77A0" w:rsidP="000E4D4C">
      <w:pPr>
        <w:pStyle w:val="a3"/>
        <w:spacing w:before="0" w:beforeAutospacing="0" w:after="0" w:afterAutospacing="0"/>
        <w:jc w:val="center"/>
      </w:pPr>
    </w:p>
    <w:p w:rsidR="00AF31B8" w:rsidRDefault="00CD77A0" w:rsidP="00CD77A0">
      <w:pPr>
        <w:pStyle w:val="a3"/>
        <w:spacing w:before="0" w:beforeAutospacing="0" w:after="0" w:afterAutospacing="0"/>
        <w:jc w:val="right"/>
      </w:pPr>
      <w:r>
        <w:lastRenderedPageBreak/>
        <w:t>Приложение</w:t>
      </w:r>
    </w:p>
    <w:p w:rsidR="00AF31B8" w:rsidRDefault="00AF31B8" w:rsidP="00CD77A0">
      <w:pPr>
        <w:pStyle w:val="a3"/>
        <w:spacing w:before="0" w:beforeAutospacing="0" w:after="0" w:afterAutospacing="0"/>
        <w:jc w:val="right"/>
      </w:pPr>
    </w:p>
    <w:p w:rsidR="00AF31B8" w:rsidRDefault="00AF31B8" w:rsidP="00CD77A0">
      <w:pPr>
        <w:pStyle w:val="a3"/>
        <w:spacing w:before="0" w:beforeAutospacing="0" w:after="0" w:afterAutospacing="0"/>
        <w:jc w:val="right"/>
      </w:pPr>
      <w:r>
        <w:t>УТВЕРЖДЕН</w:t>
      </w:r>
    </w:p>
    <w:p w:rsidR="00AF31B8" w:rsidRDefault="00AF31B8" w:rsidP="00CD77A0">
      <w:pPr>
        <w:pStyle w:val="a3"/>
        <w:spacing w:before="0" w:beforeAutospacing="0" w:after="0" w:afterAutospacing="0"/>
        <w:jc w:val="right"/>
      </w:pPr>
      <w:r>
        <w:t xml:space="preserve">Постановлением администрации </w:t>
      </w:r>
    </w:p>
    <w:p w:rsidR="00AF31B8" w:rsidRDefault="00AF31B8" w:rsidP="00CD77A0">
      <w:pPr>
        <w:pStyle w:val="a3"/>
        <w:spacing w:before="0" w:beforeAutospacing="0" w:after="0" w:afterAutospacing="0"/>
        <w:jc w:val="right"/>
      </w:pPr>
      <w:proofErr w:type="spellStart"/>
      <w:r>
        <w:t>Еманжелинского</w:t>
      </w:r>
      <w:proofErr w:type="spellEnd"/>
      <w:r>
        <w:t xml:space="preserve"> сельского поселения</w:t>
      </w:r>
    </w:p>
    <w:p w:rsidR="00CD77A0" w:rsidRDefault="00AF31B8" w:rsidP="00CD77A0">
      <w:pPr>
        <w:pStyle w:val="a3"/>
        <w:spacing w:before="0" w:beforeAutospacing="0" w:after="0" w:afterAutospacing="0"/>
        <w:jc w:val="right"/>
      </w:pPr>
      <w:r>
        <w:t>от «</w:t>
      </w:r>
      <w:r w:rsidRPr="00AF31B8">
        <w:rPr>
          <w:u w:val="single"/>
        </w:rPr>
        <w:t>01</w:t>
      </w:r>
      <w:r>
        <w:t xml:space="preserve">» ноября 2018 года № </w:t>
      </w:r>
      <w:r w:rsidRPr="00AF31B8">
        <w:rPr>
          <w:u w:val="single"/>
        </w:rPr>
        <w:t>99</w:t>
      </w:r>
      <w:r w:rsidR="00CD77A0" w:rsidRPr="00AF31B8">
        <w:rPr>
          <w:u w:val="single"/>
        </w:rPr>
        <w:t xml:space="preserve"> </w:t>
      </w:r>
    </w:p>
    <w:p w:rsidR="00CD77A0" w:rsidRDefault="00CD77A0" w:rsidP="000E4D4C">
      <w:pPr>
        <w:pStyle w:val="a3"/>
        <w:spacing w:before="0" w:beforeAutospacing="0" w:after="0" w:afterAutospacing="0"/>
        <w:jc w:val="center"/>
        <w:rPr>
          <w:b/>
          <w:bCs/>
          <w:sz w:val="28"/>
          <w:szCs w:val="28"/>
        </w:rPr>
      </w:pPr>
    </w:p>
    <w:p w:rsidR="000E4D4C" w:rsidRPr="000E4D4C" w:rsidRDefault="000E4D4C" w:rsidP="000E4D4C">
      <w:pPr>
        <w:pStyle w:val="a3"/>
        <w:spacing w:before="0" w:beforeAutospacing="0" w:after="0" w:afterAutospacing="0"/>
        <w:jc w:val="center"/>
        <w:rPr>
          <w:sz w:val="28"/>
          <w:szCs w:val="28"/>
        </w:rPr>
      </w:pPr>
      <w:r w:rsidRPr="000E4D4C">
        <w:rPr>
          <w:b/>
          <w:bCs/>
          <w:sz w:val="28"/>
          <w:szCs w:val="28"/>
        </w:rPr>
        <w:t>Порядок</w:t>
      </w:r>
    </w:p>
    <w:p w:rsidR="000E4D4C" w:rsidRPr="000E4D4C" w:rsidRDefault="000E4D4C" w:rsidP="000E4D4C">
      <w:pPr>
        <w:pStyle w:val="a3"/>
        <w:spacing w:before="0" w:beforeAutospacing="0" w:after="0" w:afterAutospacing="0"/>
        <w:jc w:val="center"/>
        <w:rPr>
          <w:sz w:val="28"/>
          <w:szCs w:val="28"/>
        </w:rPr>
      </w:pPr>
      <w:r w:rsidRPr="000E4D4C">
        <w:rPr>
          <w:b/>
          <w:bCs/>
          <w:sz w:val="28"/>
          <w:szCs w:val="28"/>
        </w:rPr>
        <w:t xml:space="preserve">осуществления муниципального контроля в сфере благоустройства на территории </w:t>
      </w:r>
      <w:proofErr w:type="spellStart"/>
      <w:r w:rsidR="00677FA4" w:rsidRPr="008E5762">
        <w:rPr>
          <w:b/>
          <w:bCs/>
          <w:sz w:val="28"/>
          <w:szCs w:val="28"/>
        </w:rPr>
        <w:t>Е</w:t>
      </w:r>
      <w:r w:rsidR="008E5762">
        <w:rPr>
          <w:b/>
          <w:bCs/>
          <w:sz w:val="28"/>
          <w:szCs w:val="28"/>
        </w:rPr>
        <w:t>манжелинского</w:t>
      </w:r>
      <w:proofErr w:type="spellEnd"/>
      <w:r w:rsidRPr="000E4D4C">
        <w:rPr>
          <w:b/>
          <w:bCs/>
          <w:sz w:val="28"/>
          <w:szCs w:val="28"/>
        </w:rPr>
        <w:t xml:space="preserve"> сельского поселения </w:t>
      </w:r>
      <w:proofErr w:type="spellStart"/>
      <w:r>
        <w:rPr>
          <w:b/>
          <w:bCs/>
          <w:sz w:val="28"/>
          <w:szCs w:val="28"/>
        </w:rPr>
        <w:t>Еткульского</w:t>
      </w:r>
      <w:proofErr w:type="spellEnd"/>
      <w:r w:rsidRPr="000E4D4C">
        <w:rPr>
          <w:b/>
          <w:bCs/>
          <w:sz w:val="28"/>
          <w:szCs w:val="28"/>
        </w:rPr>
        <w:t xml:space="preserve"> муниципального района </w:t>
      </w:r>
      <w:r>
        <w:rPr>
          <w:b/>
          <w:bCs/>
          <w:sz w:val="28"/>
          <w:szCs w:val="28"/>
        </w:rPr>
        <w:t>Челябинской</w:t>
      </w:r>
      <w:r w:rsidRPr="000E4D4C">
        <w:rPr>
          <w:b/>
          <w:bCs/>
          <w:sz w:val="28"/>
          <w:szCs w:val="28"/>
        </w:rPr>
        <w:t xml:space="preserve"> области</w:t>
      </w:r>
    </w:p>
    <w:p w:rsidR="000E4D4C" w:rsidRPr="000E4D4C" w:rsidRDefault="000E4D4C" w:rsidP="000E4D4C">
      <w:pPr>
        <w:pStyle w:val="a3"/>
        <w:spacing w:before="0" w:beforeAutospacing="0" w:after="0" w:afterAutospacing="0"/>
        <w:jc w:val="both"/>
        <w:rPr>
          <w:sz w:val="28"/>
          <w:szCs w:val="28"/>
        </w:rPr>
      </w:pPr>
    </w:p>
    <w:p w:rsidR="000E4D4C" w:rsidRPr="000E4D4C" w:rsidRDefault="000E4D4C" w:rsidP="00AF31B8">
      <w:pPr>
        <w:pStyle w:val="a3"/>
        <w:spacing w:before="0" w:beforeAutospacing="0" w:after="0" w:afterAutospacing="0"/>
        <w:ind w:firstLine="851"/>
        <w:jc w:val="both"/>
        <w:rPr>
          <w:sz w:val="28"/>
          <w:szCs w:val="28"/>
        </w:rPr>
      </w:pPr>
      <w:proofErr w:type="gramStart"/>
      <w:r w:rsidRPr="000E4D4C">
        <w:rPr>
          <w:sz w:val="28"/>
          <w:szCs w:val="28"/>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02.05.2006 № 59-ФЗ «О порядке рассмотрения обращений граждан Российской Федерации», Уставом </w:t>
      </w:r>
      <w:proofErr w:type="spellStart"/>
      <w:r>
        <w:rPr>
          <w:sz w:val="28"/>
          <w:szCs w:val="28"/>
        </w:rPr>
        <w:t>Е</w:t>
      </w:r>
      <w:r w:rsidR="005959D7">
        <w:rPr>
          <w:sz w:val="28"/>
          <w:szCs w:val="28"/>
        </w:rPr>
        <w:t>манжелинс</w:t>
      </w:r>
      <w:r>
        <w:rPr>
          <w:sz w:val="28"/>
          <w:szCs w:val="28"/>
        </w:rPr>
        <w:t>кого</w:t>
      </w:r>
      <w:proofErr w:type="spellEnd"/>
      <w:r w:rsidRPr="000E4D4C">
        <w:rPr>
          <w:sz w:val="28"/>
          <w:szCs w:val="28"/>
        </w:rPr>
        <w:t xml:space="preserve"> сельского поселения и</w:t>
      </w:r>
      <w:proofErr w:type="gramEnd"/>
      <w:r w:rsidRPr="000E4D4C">
        <w:rPr>
          <w:sz w:val="28"/>
          <w:szCs w:val="28"/>
        </w:rPr>
        <w:t xml:space="preserve"> определяет порядок осуществления муниципального контроля в сфере благоустройства на территории </w:t>
      </w:r>
      <w:proofErr w:type="spellStart"/>
      <w:r w:rsidR="008E5762" w:rsidRPr="008E5762">
        <w:rPr>
          <w:sz w:val="28"/>
          <w:szCs w:val="28"/>
        </w:rPr>
        <w:t>Е</w:t>
      </w:r>
      <w:r w:rsidR="008E5762">
        <w:rPr>
          <w:sz w:val="28"/>
          <w:szCs w:val="28"/>
        </w:rPr>
        <w:t>манжелинского</w:t>
      </w:r>
      <w:proofErr w:type="spellEnd"/>
      <w:r w:rsidRPr="000E4D4C">
        <w:rPr>
          <w:sz w:val="28"/>
          <w:szCs w:val="28"/>
        </w:rPr>
        <w:t xml:space="preserve"> сельского поселения </w:t>
      </w:r>
      <w:proofErr w:type="spellStart"/>
      <w:r w:rsidRPr="000E4D4C">
        <w:rPr>
          <w:sz w:val="28"/>
          <w:szCs w:val="28"/>
        </w:rPr>
        <w:t>Еткульского</w:t>
      </w:r>
      <w:proofErr w:type="spellEnd"/>
      <w:r w:rsidRPr="000E4D4C">
        <w:rPr>
          <w:sz w:val="28"/>
          <w:szCs w:val="28"/>
        </w:rPr>
        <w:t xml:space="preserve"> муниципального района Челябинской области. </w:t>
      </w:r>
    </w:p>
    <w:p w:rsidR="000E4D4C" w:rsidRPr="000E4D4C" w:rsidRDefault="000E4D4C" w:rsidP="000E4D4C">
      <w:pPr>
        <w:pStyle w:val="a3"/>
        <w:spacing w:before="0" w:beforeAutospacing="0" w:after="0" w:afterAutospacing="0"/>
        <w:ind w:firstLine="851"/>
        <w:jc w:val="center"/>
        <w:rPr>
          <w:sz w:val="28"/>
          <w:szCs w:val="28"/>
        </w:rPr>
      </w:pPr>
      <w:r w:rsidRPr="000E4D4C">
        <w:rPr>
          <w:b/>
          <w:bCs/>
          <w:sz w:val="28"/>
          <w:szCs w:val="28"/>
        </w:rPr>
        <w:t>1. Общие положения</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1.1. Настоящий Порядок определяет предмет, задачи, принципы осуществления муниципального контроля в сфере благоустройства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1.2.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008E5762" w:rsidRPr="008E5762">
        <w:rPr>
          <w:sz w:val="28"/>
          <w:szCs w:val="28"/>
        </w:rPr>
        <w:t>Е</w:t>
      </w:r>
      <w:r w:rsidR="008E5762">
        <w:rPr>
          <w:sz w:val="28"/>
          <w:szCs w:val="28"/>
        </w:rPr>
        <w:t>манжелинского</w:t>
      </w:r>
      <w:proofErr w:type="spellEnd"/>
      <w:r w:rsidR="008E5762" w:rsidRPr="000E4D4C">
        <w:rPr>
          <w:sz w:val="28"/>
          <w:szCs w:val="28"/>
        </w:rPr>
        <w:t xml:space="preserve"> </w:t>
      </w:r>
      <w:r w:rsidRPr="000E4D4C">
        <w:rPr>
          <w:sz w:val="28"/>
          <w:szCs w:val="28"/>
        </w:rPr>
        <w:t xml:space="preserve">сельского поселения </w:t>
      </w:r>
      <w:proofErr w:type="spellStart"/>
      <w:r w:rsidRPr="000E4D4C">
        <w:rPr>
          <w:sz w:val="28"/>
          <w:szCs w:val="28"/>
        </w:rPr>
        <w:t>Еткульского</w:t>
      </w:r>
      <w:proofErr w:type="spellEnd"/>
      <w:r w:rsidRPr="000E4D4C">
        <w:rPr>
          <w:sz w:val="28"/>
          <w:szCs w:val="28"/>
        </w:rPr>
        <w:t xml:space="preserve"> муниципального района (далее - Администрация).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1.3. Основными задачами муниципального контроля являются контроль </w:t>
      </w:r>
      <w:r w:rsidR="005959D7">
        <w:rPr>
          <w:sz w:val="28"/>
          <w:szCs w:val="28"/>
        </w:rPr>
        <w:t>соблюдения</w:t>
      </w:r>
      <w:r w:rsidRPr="000E4D4C">
        <w:rPr>
          <w:sz w:val="28"/>
          <w:szCs w:val="28"/>
        </w:rPr>
        <w:t xml:space="preserve">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w:t>
      </w:r>
    </w:p>
    <w:p w:rsidR="000E4D4C" w:rsidRPr="000E4D4C" w:rsidRDefault="000E4D4C" w:rsidP="000E4D4C">
      <w:pPr>
        <w:pStyle w:val="a3"/>
        <w:spacing w:before="0" w:beforeAutospacing="0" w:after="0" w:afterAutospacing="0"/>
        <w:ind w:firstLine="851"/>
        <w:jc w:val="both"/>
        <w:rPr>
          <w:sz w:val="28"/>
          <w:szCs w:val="28"/>
        </w:rPr>
      </w:pP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2. Должностные лица органа муниципального контроля</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2.1. Лицами, уполномоченными на осуществление мероприятий по муниципальному контролю, являются </w:t>
      </w:r>
      <w:r w:rsidR="0094600F" w:rsidRPr="0094600F">
        <w:rPr>
          <w:sz w:val="28"/>
          <w:szCs w:val="28"/>
        </w:rPr>
        <w:t xml:space="preserve">должностные лица </w:t>
      </w:r>
      <w:r w:rsidR="00CD77A0">
        <w:rPr>
          <w:sz w:val="28"/>
          <w:szCs w:val="28"/>
        </w:rPr>
        <w:t>а</w:t>
      </w:r>
      <w:r w:rsidR="0094600F" w:rsidRPr="0094600F">
        <w:rPr>
          <w:sz w:val="28"/>
          <w:szCs w:val="28"/>
        </w:rPr>
        <w:t>дминистрации</w:t>
      </w:r>
      <w:r w:rsidRPr="000E4D4C">
        <w:rPr>
          <w:sz w:val="28"/>
          <w:szCs w:val="28"/>
        </w:rPr>
        <w:t xml:space="preserve"> (далее - уполномоченные лица). </w:t>
      </w:r>
    </w:p>
    <w:p w:rsidR="000E4D4C" w:rsidRPr="000E4D4C" w:rsidRDefault="000E4D4C" w:rsidP="000E4D4C">
      <w:pPr>
        <w:pStyle w:val="a3"/>
        <w:spacing w:before="0" w:beforeAutospacing="0" w:after="0" w:afterAutospacing="0"/>
        <w:ind w:firstLine="851"/>
        <w:jc w:val="both"/>
        <w:rPr>
          <w:sz w:val="28"/>
          <w:szCs w:val="28"/>
        </w:rPr>
      </w:pP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3. Организация и осуществление муниципального контроля</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3.1. Муниципальный контроль осуществляется в форме плановых и внеплановых проверок юридических лиц, индивидуальных предпринимателей, граждан, а также в форме </w:t>
      </w:r>
      <w:r w:rsidR="00F243B2" w:rsidRPr="00F243B2">
        <w:rPr>
          <w:sz w:val="28"/>
          <w:szCs w:val="28"/>
        </w:rPr>
        <w:t>плановы</w:t>
      </w:r>
      <w:r w:rsidR="00F243B2">
        <w:rPr>
          <w:sz w:val="28"/>
          <w:szCs w:val="28"/>
        </w:rPr>
        <w:t>х</w:t>
      </w:r>
      <w:r w:rsidR="00F243B2" w:rsidRPr="00F243B2">
        <w:rPr>
          <w:sz w:val="28"/>
          <w:szCs w:val="28"/>
        </w:rPr>
        <w:t xml:space="preserve"> (рейдовы</w:t>
      </w:r>
      <w:r w:rsidR="00F243B2">
        <w:rPr>
          <w:sz w:val="28"/>
          <w:szCs w:val="28"/>
        </w:rPr>
        <w:t>х</w:t>
      </w:r>
      <w:r w:rsidR="00F243B2" w:rsidRPr="00F243B2">
        <w:rPr>
          <w:sz w:val="28"/>
          <w:szCs w:val="28"/>
        </w:rPr>
        <w:t>) осмотр</w:t>
      </w:r>
      <w:r w:rsidR="00F243B2">
        <w:rPr>
          <w:sz w:val="28"/>
          <w:szCs w:val="28"/>
        </w:rPr>
        <w:t>ов</w:t>
      </w:r>
      <w:r w:rsidR="00F243B2" w:rsidRPr="00F243B2">
        <w:rPr>
          <w:sz w:val="28"/>
          <w:szCs w:val="28"/>
        </w:rPr>
        <w:t xml:space="preserve"> (обследовани</w:t>
      </w:r>
      <w:r w:rsidR="00F243B2">
        <w:rPr>
          <w:sz w:val="28"/>
          <w:szCs w:val="28"/>
        </w:rPr>
        <w:t>й</w:t>
      </w:r>
      <w:r w:rsidR="00F243B2" w:rsidRPr="00F243B2">
        <w:rPr>
          <w:sz w:val="28"/>
          <w:szCs w:val="28"/>
        </w:rPr>
        <w:t>) территорий</w:t>
      </w:r>
      <w:r w:rsidRPr="000E4D4C">
        <w:rPr>
          <w:sz w:val="28"/>
          <w:szCs w:val="28"/>
        </w:rPr>
        <w:t xml:space="preserve">. </w:t>
      </w:r>
    </w:p>
    <w:p w:rsidR="004F21BD" w:rsidRDefault="000E4D4C" w:rsidP="00AF31B8">
      <w:pPr>
        <w:pStyle w:val="a3"/>
        <w:spacing w:before="0" w:beforeAutospacing="0" w:after="0" w:afterAutospacing="0"/>
        <w:ind w:firstLine="851"/>
        <w:jc w:val="both"/>
        <w:rPr>
          <w:sz w:val="28"/>
          <w:szCs w:val="28"/>
        </w:rPr>
      </w:pPr>
      <w:r w:rsidRPr="000E4D4C">
        <w:rPr>
          <w:sz w:val="28"/>
          <w:szCs w:val="28"/>
        </w:rPr>
        <w:lastRenderedPageBreak/>
        <w:t xml:space="preserve">3.2. Плановая проверка юридического лица, индивидуального предпринимателя, гражданина проводится в форме документарной проверки и (или) выездной проверки. </w:t>
      </w:r>
    </w:p>
    <w:p w:rsidR="000E4D4C" w:rsidRPr="00CD77A0" w:rsidRDefault="000E4D4C" w:rsidP="000E4D4C">
      <w:pPr>
        <w:pStyle w:val="a3"/>
        <w:spacing w:before="0" w:beforeAutospacing="0" w:after="0" w:afterAutospacing="0"/>
        <w:ind w:firstLine="851"/>
        <w:jc w:val="both"/>
        <w:rPr>
          <w:sz w:val="28"/>
          <w:szCs w:val="28"/>
        </w:rPr>
      </w:pPr>
      <w:r w:rsidRPr="000E4D4C">
        <w:rPr>
          <w:sz w:val="28"/>
          <w:szCs w:val="28"/>
        </w:rPr>
        <w:t xml:space="preserve">3.3. Плановая проверка юридических лиц, индивидуальных предпринимателей проводится на основании ежегодных планов проведения плановых проверок. </w:t>
      </w:r>
      <w:r w:rsidRPr="00CD77A0">
        <w:rPr>
          <w:sz w:val="28"/>
          <w:szCs w:val="28"/>
        </w:rPr>
        <w:t xml:space="preserve">Администрацией также могут утверждаться ежегодные планы проведения плановых проверок граждан.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в прокуратуру для согласования.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3.3.2. </w:t>
      </w:r>
      <w:proofErr w:type="gramStart"/>
      <w:r w:rsidRPr="000E4D4C">
        <w:rPr>
          <w:sz w:val="28"/>
          <w:szCs w:val="28"/>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3.4. Утвержденный постановлением Администрации ежегодный план проведения плановых проверок юридических лиц и индивидуальных предпринимателей: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 направляется в прокуратуру; </w:t>
      </w:r>
    </w:p>
    <w:p w:rsidR="004F21BD" w:rsidRPr="004F21BD" w:rsidRDefault="004F21BD" w:rsidP="004F21B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E4D4C" w:rsidRPr="004F21BD">
        <w:rPr>
          <w:rFonts w:ascii="Times New Roman" w:hAnsi="Times New Roman" w:cs="Times New Roman"/>
          <w:sz w:val="28"/>
          <w:szCs w:val="28"/>
        </w:rPr>
        <w:t xml:space="preserve">- доводится до сведения заинтересованных лиц посредством его размещения на </w:t>
      </w:r>
      <w:r w:rsidR="00F243B2" w:rsidRPr="004F21BD">
        <w:rPr>
          <w:rFonts w:ascii="Times New Roman" w:hAnsi="Times New Roman" w:cs="Times New Roman"/>
          <w:sz w:val="28"/>
          <w:szCs w:val="28"/>
        </w:rPr>
        <w:t xml:space="preserve">странице </w:t>
      </w:r>
      <w:proofErr w:type="spellStart"/>
      <w:r w:rsidR="008E5762" w:rsidRPr="004F21BD">
        <w:rPr>
          <w:rFonts w:ascii="Times New Roman" w:hAnsi="Times New Roman" w:cs="Times New Roman"/>
          <w:sz w:val="28"/>
          <w:szCs w:val="28"/>
        </w:rPr>
        <w:t>Еманжелинского</w:t>
      </w:r>
      <w:proofErr w:type="spellEnd"/>
      <w:r w:rsidR="008E5762" w:rsidRPr="004F21BD">
        <w:rPr>
          <w:rFonts w:ascii="Times New Roman" w:hAnsi="Times New Roman" w:cs="Times New Roman"/>
          <w:sz w:val="28"/>
          <w:szCs w:val="28"/>
        </w:rPr>
        <w:t xml:space="preserve"> </w:t>
      </w:r>
      <w:r w:rsidR="00F243B2" w:rsidRPr="004F21BD">
        <w:rPr>
          <w:rFonts w:ascii="Times New Roman" w:hAnsi="Times New Roman" w:cs="Times New Roman"/>
          <w:sz w:val="28"/>
          <w:szCs w:val="28"/>
        </w:rPr>
        <w:t xml:space="preserve">сельского поселения на официальном сайте Администрации </w:t>
      </w:r>
      <w:proofErr w:type="spellStart"/>
      <w:r w:rsidR="00F243B2" w:rsidRPr="004F21BD">
        <w:rPr>
          <w:rFonts w:ascii="Times New Roman" w:hAnsi="Times New Roman" w:cs="Times New Roman"/>
          <w:sz w:val="28"/>
          <w:szCs w:val="28"/>
        </w:rPr>
        <w:t>Еткульского</w:t>
      </w:r>
      <w:proofErr w:type="spellEnd"/>
      <w:r w:rsidR="00F243B2" w:rsidRPr="004F21BD">
        <w:rPr>
          <w:rFonts w:ascii="Times New Roman" w:hAnsi="Times New Roman" w:cs="Times New Roman"/>
          <w:sz w:val="28"/>
          <w:szCs w:val="28"/>
        </w:rPr>
        <w:t xml:space="preserve"> муниципального района в сети Интернет: </w:t>
      </w:r>
      <w:hyperlink r:id="rId6" w:history="1">
        <w:r w:rsidRPr="004F21BD">
          <w:rPr>
            <w:rStyle w:val="a4"/>
            <w:rFonts w:ascii="Times New Roman" w:hAnsi="Times New Roman" w:cs="Times New Roman"/>
            <w:sz w:val="28"/>
            <w:szCs w:val="28"/>
          </w:rPr>
          <w:t>http://www.admetkul.ru/poselenie/emanjelinka/</w:t>
        </w:r>
      </w:hyperlink>
      <w:r w:rsidRPr="004F21BD">
        <w:rPr>
          <w:rFonts w:ascii="Times New Roman" w:hAnsi="Times New Roman" w:cs="Times New Roman"/>
          <w:sz w:val="28"/>
          <w:szCs w:val="28"/>
        </w:rPr>
        <w:tab/>
      </w:r>
    </w:p>
    <w:p w:rsidR="000E4D4C" w:rsidRPr="004F21BD" w:rsidRDefault="004F21BD" w:rsidP="004F21BD">
      <w:pPr>
        <w:pStyle w:val="a7"/>
        <w:jc w:val="both"/>
        <w:rPr>
          <w:rFonts w:ascii="Times New Roman" w:hAnsi="Times New Roman" w:cs="Times New Roman"/>
          <w:sz w:val="28"/>
          <w:szCs w:val="28"/>
        </w:rPr>
      </w:pPr>
      <w:r w:rsidRPr="004F21BD">
        <w:rPr>
          <w:rFonts w:ascii="Times New Roman" w:hAnsi="Times New Roman" w:cs="Times New Roman"/>
          <w:sz w:val="28"/>
          <w:szCs w:val="28"/>
        </w:rPr>
        <w:t xml:space="preserve">            </w:t>
      </w:r>
      <w:r w:rsidR="000E4D4C" w:rsidRPr="004F21BD">
        <w:rPr>
          <w:rFonts w:ascii="Times New Roman" w:hAnsi="Times New Roman" w:cs="Times New Roman"/>
          <w:sz w:val="28"/>
          <w:szCs w:val="28"/>
        </w:rPr>
        <w:t xml:space="preserve">3.5. Внеплановая проверка юридического лица, индивидуального предпринимателя, гражданина проводится в форме документарной проверки и (или) выездной проверки. </w:t>
      </w:r>
    </w:p>
    <w:p w:rsidR="002959A3" w:rsidRDefault="000E4D4C" w:rsidP="000E4D4C">
      <w:pPr>
        <w:pStyle w:val="a3"/>
        <w:spacing w:before="0" w:beforeAutospacing="0" w:after="0" w:afterAutospacing="0"/>
        <w:ind w:firstLine="851"/>
        <w:jc w:val="both"/>
        <w:rPr>
          <w:sz w:val="28"/>
          <w:szCs w:val="28"/>
        </w:rPr>
      </w:pPr>
      <w:r w:rsidRPr="000E4D4C">
        <w:rPr>
          <w:sz w:val="28"/>
          <w:szCs w:val="28"/>
        </w:rPr>
        <w:t xml:space="preserve">3.6. Основания и порядок проведения внеплановой проверки юридических лиц и индивидуальных предпринимателей установлены Федеральным законом </w:t>
      </w:r>
    </w:p>
    <w:p w:rsidR="000E4D4C" w:rsidRPr="000E4D4C" w:rsidRDefault="000E4D4C" w:rsidP="002959A3">
      <w:pPr>
        <w:pStyle w:val="a3"/>
        <w:spacing w:before="0" w:beforeAutospacing="0" w:after="0" w:afterAutospacing="0"/>
        <w:jc w:val="both"/>
        <w:rPr>
          <w:sz w:val="28"/>
          <w:szCs w:val="28"/>
        </w:rPr>
      </w:pPr>
      <w:r w:rsidRPr="000E4D4C">
        <w:rPr>
          <w:sz w:val="28"/>
          <w:szCs w:val="28"/>
        </w:rPr>
        <w:t xml:space="preserve">№ 294-ФЗ. </w:t>
      </w:r>
    </w:p>
    <w:p w:rsidR="002959A3" w:rsidRDefault="000E4D4C" w:rsidP="000E4D4C">
      <w:pPr>
        <w:pStyle w:val="a3"/>
        <w:spacing w:before="0" w:beforeAutospacing="0" w:after="0" w:afterAutospacing="0"/>
        <w:ind w:firstLine="851"/>
        <w:jc w:val="both"/>
        <w:rPr>
          <w:sz w:val="28"/>
          <w:szCs w:val="28"/>
        </w:rPr>
      </w:pPr>
      <w:r w:rsidRPr="000E4D4C">
        <w:rPr>
          <w:sz w:val="28"/>
          <w:szCs w:val="28"/>
        </w:rPr>
        <w:t xml:space="preserve">3.7. Сроки проведения плановых и внеплановых проверок юридических лиц и индивидуальных предпринимателей определены Федеральным законом </w:t>
      </w:r>
    </w:p>
    <w:p w:rsidR="000E4D4C" w:rsidRPr="000E4D4C" w:rsidRDefault="000E4D4C" w:rsidP="002959A3">
      <w:pPr>
        <w:pStyle w:val="a3"/>
        <w:spacing w:before="0" w:beforeAutospacing="0" w:after="0" w:afterAutospacing="0"/>
        <w:jc w:val="both"/>
        <w:rPr>
          <w:sz w:val="28"/>
          <w:szCs w:val="28"/>
        </w:rPr>
      </w:pPr>
      <w:r w:rsidRPr="000E4D4C">
        <w:rPr>
          <w:sz w:val="28"/>
          <w:szCs w:val="28"/>
        </w:rPr>
        <w:t xml:space="preserve">№ 294-ФЗ.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3.8. </w:t>
      </w:r>
      <w:proofErr w:type="gramStart"/>
      <w:r w:rsidRPr="000E4D4C">
        <w:rPr>
          <w:sz w:val="28"/>
          <w:szCs w:val="28"/>
        </w:rPr>
        <w:t xml:space="preserve">Порядок оформления плановых (рейдовых) заданий и результатов </w:t>
      </w:r>
      <w:r w:rsidR="00F243B2" w:rsidRPr="00F243B2">
        <w:rPr>
          <w:sz w:val="28"/>
          <w:szCs w:val="28"/>
        </w:rPr>
        <w:t xml:space="preserve">плановых (рейдовых) осмотров (обследований) территорий </w:t>
      </w:r>
      <w:r w:rsidRPr="000E4D4C">
        <w:rPr>
          <w:sz w:val="28"/>
          <w:szCs w:val="28"/>
        </w:rPr>
        <w:t xml:space="preserve">установлен постановлением </w:t>
      </w:r>
      <w:r w:rsidR="00CD77A0">
        <w:rPr>
          <w:sz w:val="28"/>
          <w:szCs w:val="28"/>
        </w:rPr>
        <w:t>а</w:t>
      </w:r>
      <w:r w:rsidRPr="000E4D4C">
        <w:rPr>
          <w:sz w:val="28"/>
          <w:szCs w:val="28"/>
        </w:rPr>
        <w:t xml:space="preserve">дминистрации от </w:t>
      </w:r>
      <w:r w:rsidR="00CD77A0">
        <w:rPr>
          <w:sz w:val="28"/>
          <w:szCs w:val="28"/>
        </w:rPr>
        <w:t xml:space="preserve"> </w:t>
      </w:r>
      <w:r w:rsidR="00AF31B8">
        <w:rPr>
          <w:sz w:val="28"/>
          <w:szCs w:val="28"/>
        </w:rPr>
        <w:t>01 ноября</w:t>
      </w:r>
      <w:r w:rsidR="00CD77A0">
        <w:rPr>
          <w:sz w:val="28"/>
          <w:szCs w:val="28"/>
        </w:rPr>
        <w:t xml:space="preserve"> 2018г. </w:t>
      </w:r>
      <w:r w:rsidRPr="00CD77A0">
        <w:rPr>
          <w:sz w:val="28"/>
          <w:szCs w:val="28"/>
        </w:rPr>
        <w:t xml:space="preserve">№ </w:t>
      </w:r>
      <w:r w:rsidR="00AF31B8" w:rsidRPr="00AF31B8">
        <w:rPr>
          <w:sz w:val="28"/>
          <w:szCs w:val="28"/>
          <w:u w:val="single"/>
        </w:rPr>
        <w:t>98</w:t>
      </w:r>
      <w:r w:rsidRPr="000E4D4C">
        <w:rPr>
          <w:sz w:val="28"/>
          <w:szCs w:val="28"/>
        </w:rPr>
        <w:t xml:space="preserve"> «Об утверждении Порядка оформления плановых (рейдовых) заданий и результатов </w:t>
      </w:r>
      <w:r w:rsidR="00F243B2" w:rsidRPr="00F243B2">
        <w:rPr>
          <w:sz w:val="28"/>
          <w:szCs w:val="28"/>
        </w:rPr>
        <w:t>плановых (рейдовых) осмотров (обследований) территорий</w:t>
      </w:r>
      <w:r w:rsidRPr="000E4D4C">
        <w:rPr>
          <w:sz w:val="28"/>
          <w:szCs w:val="28"/>
        </w:rPr>
        <w:t xml:space="preserve">». </w:t>
      </w:r>
      <w:proofErr w:type="gramEnd"/>
    </w:p>
    <w:p w:rsidR="000E4D4C" w:rsidRPr="000E4D4C" w:rsidRDefault="000E4D4C" w:rsidP="000E4D4C">
      <w:pPr>
        <w:pStyle w:val="a3"/>
        <w:spacing w:before="0" w:beforeAutospacing="0" w:after="0" w:afterAutospacing="0"/>
        <w:ind w:firstLine="851"/>
        <w:jc w:val="both"/>
        <w:rPr>
          <w:sz w:val="28"/>
          <w:szCs w:val="28"/>
        </w:rPr>
      </w:pPr>
    </w:p>
    <w:p w:rsidR="00AF31B8" w:rsidRDefault="00AF31B8" w:rsidP="00F243B2">
      <w:pPr>
        <w:pStyle w:val="a3"/>
        <w:spacing w:before="0" w:beforeAutospacing="0" w:after="0" w:afterAutospacing="0"/>
        <w:ind w:firstLine="851"/>
        <w:jc w:val="center"/>
        <w:rPr>
          <w:b/>
          <w:bCs/>
          <w:sz w:val="28"/>
          <w:szCs w:val="28"/>
        </w:rPr>
      </w:pPr>
    </w:p>
    <w:p w:rsidR="00AF31B8" w:rsidRDefault="00AF31B8" w:rsidP="00F243B2">
      <w:pPr>
        <w:pStyle w:val="a3"/>
        <w:spacing w:before="0" w:beforeAutospacing="0" w:after="0" w:afterAutospacing="0"/>
        <w:ind w:firstLine="851"/>
        <w:jc w:val="center"/>
        <w:rPr>
          <w:b/>
          <w:bCs/>
          <w:sz w:val="28"/>
          <w:szCs w:val="28"/>
        </w:rPr>
      </w:pPr>
    </w:p>
    <w:p w:rsidR="00AF31B8" w:rsidRDefault="00AF31B8" w:rsidP="00F243B2">
      <w:pPr>
        <w:pStyle w:val="a3"/>
        <w:spacing w:before="0" w:beforeAutospacing="0" w:after="0" w:afterAutospacing="0"/>
        <w:ind w:firstLine="851"/>
        <w:jc w:val="center"/>
        <w:rPr>
          <w:b/>
          <w:bCs/>
          <w:sz w:val="28"/>
          <w:szCs w:val="28"/>
        </w:rPr>
      </w:pP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4. Осуществление мероприятий по муниципальному контро</w:t>
      </w:r>
      <w:r w:rsidR="008E5762">
        <w:rPr>
          <w:b/>
          <w:bCs/>
          <w:sz w:val="28"/>
          <w:szCs w:val="28"/>
        </w:rPr>
        <w:t>л</w:t>
      </w:r>
      <w:r w:rsidRPr="000E4D4C">
        <w:rPr>
          <w:b/>
          <w:bCs/>
          <w:sz w:val="28"/>
          <w:szCs w:val="28"/>
        </w:rPr>
        <w:t>ю</w:t>
      </w: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в форме патрулирования в отношении граждан</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4.1. С целью контроля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муниципальный контроль может осуществляться в форме патрулирования.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4.2. Мероприятия по муниципальному контролю в форме патрулирования осуществляются в соответствии с утверждаемым постановлением </w:t>
      </w:r>
      <w:r w:rsidR="00BD7138">
        <w:rPr>
          <w:sz w:val="28"/>
          <w:szCs w:val="28"/>
        </w:rPr>
        <w:t>А</w:t>
      </w:r>
      <w:r w:rsidRPr="000E4D4C">
        <w:rPr>
          <w:sz w:val="28"/>
          <w:szCs w:val="28"/>
        </w:rPr>
        <w:t xml:space="preserve">дминистрации планом (графиком). </w:t>
      </w:r>
    </w:p>
    <w:p w:rsidR="000E4D4C" w:rsidRPr="000E4D4C" w:rsidRDefault="000E4D4C" w:rsidP="000E4D4C">
      <w:pPr>
        <w:pStyle w:val="a3"/>
        <w:spacing w:before="0" w:beforeAutospacing="0" w:after="0" w:afterAutospacing="0"/>
        <w:ind w:firstLine="851"/>
        <w:jc w:val="both"/>
        <w:rPr>
          <w:sz w:val="28"/>
          <w:szCs w:val="28"/>
        </w:rPr>
      </w:pP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5. Права и обязанности уполномоченных лиц,</w:t>
      </w:r>
    </w:p>
    <w:p w:rsidR="000E4D4C" w:rsidRPr="000E4D4C" w:rsidRDefault="000E4D4C" w:rsidP="00F243B2">
      <w:pPr>
        <w:pStyle w:val="a3"/>
        <w:spacing w:before="0" w:beforeAutospacing="0" w:after="0" w:afterAutospacing="0"/>
        <w:ind w:firstLine="851"/>
        <w:jc w:val="center"/>
        <w:rPr>
          <w:sz w:val="28"/>
          <w:szCs w:val="28"/>
        </w:rPr>
      </w:pPr>
      <w:proofErr w:type="gramStart"/>
      <w:r w:rsidRPr="000E4D4C">
        <w:rPr>
          <w:b/>
          <w:bCs/>
          <w:sz w:val="28"/>
          <w:szCs w:val="28"/>
        </w:rPr>
        <w:t>осуществляющих</w:t>
      </w:r>
      <w:proofErr w:type="gramEnd"/>
      <w:r w:rsidRPr="000E4D4C">
        <w:rPr>
          <w:b/>
          <w:bCs/>
          <w:sz w:val="28"/>
          <w:szCs w:val="28"/>
        </w:rPr>
        <w:t xml:space="preserve"> муниципальный контроль</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5.1. В целях эффективной организации муниципального </w:t>
      </w:r>
      <w:proofErr w:type="gramStart"/>
      <w:r w:rsidRPr="000E4D4C">
        <w:rPr>
          <w:sz w:val="28"/>
          <w:szCs w:val="28"/>
        </w:rPr>
        <w:t>контроля</w:t>
      </w:r>
      <w:proofErr w:type="gramEnd"/>
      <w:r w:rsidR="008E5762">
        <w:rPr>
          <w:sz w:val="28"/>
          <w:szCs w:val="28"/>
        </w:rPr>
        <w:t xml:space="preserve"> </w:t>
      </w:r>
      <w:r w:rsidR="00BD7138">
        <w:rPr>
          <w:sz w:val="28"/>
          <w:szCs w:val="28"/>
        </w:rPr>
        <w:t>у</w:t>
      </w:r>
      <w:r w:rsidRPr="000E4D4C">
        <w:rPr>
          <w:sz w:val="28"/>
          <w:szCs w:val="28"/>
        </w:rPr>
        <w:t xml:space="preserve">полномоченные лица имеют право: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 обследовать благоустройство проверяемой территории и находящиеся на ней объекты, осуществлять фотосъемку;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BD7138">
        <w:rPr>
          <w:sz w:val="28"/>
          <w:szCs w:val="28"/>
        </w:rPr>
        <w:t>Челябинской</w:t>
      </w:r>
      <w:r w:rsidRPr="000E4D4C">
        <w:rPr>
          <w:sz w:val="28"/>
          <w:szCs w:val="28"/>
        </w:rPr>
        <w:t xml:space="preserve">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5.2. Уполномоченные лица обязаны: </w:t>
      </w:r>
    </w:p>
    <w:p w:rsidR="000E4D4C" w:rsidRPr="000E4D4C" w:rsidRDefault="000E4D4C" w:rsidP="000E4D4C">
      <w:pPr>
        <w:pStyle w:val="a3"/>
        <w:spacing w:before="0" w:beforeAutospacing="0" w:after="0" w:afterAutospacing="0"/>
        <w:ind w:firstLine="851"/>
        <w:jc w:val="both"/>
        <w:rPr>
          <w:sz w:val="28"/>
          <w:szCs w:val="28"/>
        </w:rPr>
      </w:pPr>
      <w:proofErr w:type="gramStart"/>
      <w:r w:rsidRPr="000E4D4C">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требований, установленных муниципальными правовыми актами; </w:t>
      </w:r>
      <w:proofErr w:type="gramEnd"/>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w:t>
      </w:r>
      <w:r w:rsidR="008E5762">
        <w:rPr>
          <w:sz w:val="28"/>
          <w:szCs w:val="28"/>
        </w:rPr>
        <w:t>,</w:t>
      </w:r>
      <w:r w:rsidRPr="000E4D4C">
        <w:rPr>
          <w:sz w:val="28"/>
          <w:szCs w:val="28"/>
        </w:rPr>
        <w:t xml:space="preserve"> проверка которых проводится;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3) проводить проверку на основании распоряжения Администрац</w:t>
      </w:r>
      <w:proofErr w:type="gramStart"/>
      <w:r w:rsidRPr="000E4D4C">
        <w:rPr>
          <w:sz w:val="28"/>
          <w:szCs w:val="28"/>
        </w:rPr>
        <w:t>ии о ее</w:t>
      </w:r>
      <w:proofErr w:type="gramEnd"/>
      <w:r w:rsidRPr="000E4D4C">
        <w:rPr>
          <w:sz w:val="28"/>
          <w:szCs w:val="28"/>
        </w:rPr>
        <w:t xml:space="preserve"> проведении</w:t>
      </w:r>
      <w:r w:rsidR="002959A3">
        <w:rPr>
          <w:sz w:val="28"/>
          <w:szCs w:val="28"/>
        </w:rPr>
        <w:t>,</w:t>
      </w:r>
      <w:r w:rsidRPr="000E4D4C">
        <w:rPr>
          <w:sz w:val="28"/>
          <w:szCs w:val="28"/>
        </w:rPr>
        <w:t xml:space="preserve"> в соответствии с ее назначением;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lastRenderedPageBreak/>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0E4D4C" w:rsidRPr="000E4D4C" w:rsidRDefault="000E4D4C" w:rsidP="000E4D4C">
      <w:pPr>
        <w:pStyle w:val="a3"/>
        <w:spacing w:before="0" w:beforeAutospacing="0" w:after="0" w:afterAutospacing="0"/>
        <w:ind w:firstLine="851"/>
        <w:jc w:val="both"/>
        <w:rPr>
          <w:sz w:val="28"/>
          <w:szCs w:val="28"/>
        </w:rPr>
      </w:pPr>
      <w:proofErr w:type="gramStart"/>
      <w:r w:rsidRPr="000E4D4C">
        <w:rPr>
          <w:sz w:val="28"/>
          <w:szCs w:val="28"/>
        </w:rPr>
        <w:t xml:space="preserve">9) </w:t>
      </w:r>
      <w:r w:rsidR="002959A3">
        <w:rPr>
          <w:sz w:val="28"/>
          <w:szCs w:val="28"/>
        </w:rPr>
        <w:t xml:space="preserve"> </w:t>
      </w:r>
      <w:r w:rsidRPr="000E4D4C">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w:t>
      </w:r>
      <w:proofErr w:type="gramEnd"/>
      <w:r w:rsidRPr="000E4D4C">
        <w:rPr>
          <w:sz w:val="28"/>
          <w:szCs w:val="28"/>
        </w:rPr>
        <w:t xml:space="preserve"> индивидуальных предпринимателей, юридических лиц;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11) </w:t>
      </w:r>
      <w:r w:rsidR="002959A3">
        <w:rPr>
          <w:sz w:val="28"/>
          <w:szCs w:val="28"/>
        </w:rPr>
        <w:t xml:space="preserve"> </w:t>
      </w:r>
      <w:r w:rsidRPr="000E4D4C">
        <w:rPr>
          <w:sz w:val="28"/>
          <w:szCs w:val="28"/>
        </w:rPr>
        <w:t xml:space="preserve">соблюдать сроки проведения проверки, установленные Федеральным законом № 294-ФЗ;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 </w:t>
      </w:r>
    </w:p>
    <w:p w:rsidR="000E4D4C" w:rsidRDefault="000E4D4C" w:rsidP="000E4D4C">
      <w:pPr>
        <w:pStyle w:val="a3"/>
        <w:spacing w:before="0" w:beforeAutospacing="0" w:after="0" w:afterAutospacing="0"/>
        <w:ind w:firstLine="851"/>
        <w:jc w:val="both"/>
        <w:rPr>
          <w:sz w:val="28"/>
          <w:szCs w:val="28"/>
        </w:rPr>
      </w:pPr>
      <w:r w:rsidRPr="000E4D4C">
        <w:rPr>
          <w:sz w:val="28"/>
          <w:szCs w:val="28"/>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E5762" w:rsidRDefault="008E5762" w:rsidP="00F243B2">
      <w:pPr>
        <w:pStyle w:val="a3"/>
        <w:spacing w:before="0" w:beforeAutospacing="0" w:after="0" w:afterAutospacing="0"/>
        <w:ind w:firstLine="851"/>
        <w:jc w:val="center"/>
        <w:rPr>
          <w:b/>
          <w:bCs/>
          <w:sz w:val="28"/>
          <w:szCs w:val="28"/>
        </w:rPr>
      </w:pPr>
    </w:p>
    <w:p w:rsidR="00F243B2" w:rsidRDefault="000E4D4C" w:rsidP="00F243B2">
      <w:pPr>
        <w:pStyle w:val="a3"/>
        <w:spacing w:before="0" w:beforeAutospacing="0" w:after="0" w:afterAutospacing="0"/>
        <w:ind w:firstLine="851"/>
        <w:jc w:val="center"/>
        <w:rPr>
          <w:b/>
          <w:bCs/>
          <w:sz w:val="28"/>
          <w:szCs w:val="28"/>
        </w:rPr>
      </w:pPr>
      <w:r w:rsidRPr="000E4D4C">
        <w:rPr>
          <w:b/>
          <w:bCs/>
          <w:sz w:val="28"/>
          <w:szCs w:val="28"/>
        </w:rPr>
        <w:t xml:space="preserve">6. Права юридических лиц, индивидуальных предпринимателей, </w:t>
      </w:r>
    </w:p>
    <w:p w:rsidR="000E4D4C" w:rsidRPr="000E4D4C" w:rsidRDefault="008E5762" w:rsidP="00F243B2">
      <w:pPr>
        <w:pStyle w:val="a3"/>
        <w:spacing w:before="0" w:beforeAutospacing="0" w:after="0" w:afterAutospacing="0"/>
        <w:ind w:firstLine="851"/>
        <w:jc w:val="center"/>
        <w:rPr>
          <w:sz w:val="28"/>
          <w:szCs w:val="28"/>
        </w:rPr>
      </w:pPr>
      <w:r>
        <w:rPr>
          <w:b/>
          <w:bCs/>
          <w:sz w:val="28"/>
          <w:szCs w:val="28"/>
        </w:rPr>
        <w:t>г</w:t>
      </w:r>
      <w:r w:rsidR="000E4D4C" w:rsidRPr="000E4D4C">
        <w:rPr>
          <w:b/>
          <w:bCs/>
          <w:sz w:val="28"/>
          <w:szCs w:val="28"/>
        </w:rPr>
        <w:t>раждан</w:t>
      </w:r>
      <w:r>
        <w:rPr>
          <w:b/>
          <w:bCs/>
          <w:sz w:val="28"/>
          <w:szCs w:val="28"/>
        </w:rPr>
        <w:t xml:space="preserve"> </w:t>
      </w:r>
      <w:r w:rsidR="000E4D4C" w:rsidRPr="000E4D4C">
        <w:rPr>
          <w:b/>
          <w:bCs/>
          <w:sz w:val="28"/>
          <w:szCs w:val="28"/>
        </w:rPr>
        <w:t>при осуществлении муниципального контроля</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6.1. Юридические лица, индивидуальные предприниматели, граждане, их уполномоченные представители при проведении мероприятий по муниципальному контролю имеют право: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2) получать от уполномоченных лиц информацию, которая относится к предмету проверки и предоставление которой предусмотрено законодательством;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 знакомиться с документами и (или) информацией, полученными органами муниципального контроля в рамках межведомственного </w:t>
      </w:r>
      <w:r w:rsidRPr="000E4D4C">
        <w:rPr>
          <w:sz w:val="28"/>
          <w:szCs w:val="28"/>
        </w:rPr>
        <w:lastRenderedPageBreak/>
        <w:t xml:space="preserve">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6)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6.2.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BD7138">
        <w:rPr>
          <w:sz w:val="28"/>
          <w:szCs w:val="28"/>
        </w:rPr>
        <w:t>Челябинской</w:t>
      </w:r>
      <w:r w:rsidRPr="000E4D4C">
        <w:rPr>
          <w:sz w:val="28"/>
          <w:szCs w:val="28"/>
        </w:rPr>
        <w:t xml:space="preserve"> области к участию в проверке. </w:t>
      </w:r>
    </w:p>
    <w:p w:rsidR="000E4D4C" w:rsidRPr="000E4D4C" w:rsidRDefault="000E4D4C" w:rsidP="000E4D4C">
      <w:pPr>
        <w:pStyle w:val="a3"/>
        <w:spacing w:before="0" w:beforeAutospacing="0" w:after="0" w:afterAutospacing="0"/>
        <w:ind w:firstLine="851"/>
        <w:jc w:val="both"/>
        <w:rPr>
          <w:sz w:val="28"/>
          <w:szCs w:val="28"/>
        </w:rPr>
      </w:pPr>
    </w:p>
    <w:p w:rsidR="00F243B2" w:rsidRDefault="000E4D4C" w:rsidP="00F243B2">
      <w:pPr>
        <w:pStyle w:val="a3"/>
        <w:spacing w:before="0" w:beforeAutospacing="0" w:after="0" w:afterAutospacing="0"/>
        <w:ind w:firstLine="851"/>
        <w:jc w:val="center"/>
        <w:rPr>
          <w:b/>
          <w:bCs/>
          <w:sz w:val="28"/>
          <w:szCs w:val="28"/>
        </w:rPr>
      </w:pPr>
      <w:r w:rsidRPr="000E4D4C">
        <w:rPr>
          <w:b/>
          <w:bCs/>
          <w:sz w:val="28"/>
          <w:szCs w:val="28"/>
        </w:rPr>
        <w:t xml:space="preserve">7. Порядок проведения мероприятий по </w:t>
      </w:r>
      <w:proofErr w:type="gramStart"/>
      <w:r w:rsidRPr="000E4D4C">
        <w:rPr>
          <w:b/>
          <w:bCs/>
          <w:sz w:val="28"/>
          <w:szCs w:val="28"/>
        </w:rPr>
        <w:t>муниципальному</w:t>
      </w:r>
      <w:proofErr w:type="gramEnd"/>
    </w:p>
    <w:p w:rsidR="000E4D4C" w:rsidRPr="000E4D4C" w:rsidRDefault="008E5762" w:rsidP="00F243B2">
      <w:pPr>
        <w:pStyle w:val="a3"/>
        <w:spacing w:before="0" w:beforeAutospacing="0" w:after="0" w:afterAutospacing="0"/>
        <w:ind w:firstLine="851"/>
        <w:jc w:val="center"/>
        <w:rPr>
          <w:sz w:val="28"/>
          <w:szCs w:val="28"/>
        </w:rPr>
      </w:pPr>
      <w:r>
        <w:rPr>
          <w:b/>
          <w:bCs/>
          <w:sz w:val="28"/>
          <w:szCs w:val="28"/>
        </w:rPr>
        <w:t>к</w:t>
      </w:r>
      <w:r w:rsidR="000E4D4C" w:rsidRPr="000E4D4C">
        <w:rPr>
          <w:b/>
          <w:bCs/>
          <w:sz w:val="28"/>
          <w:szCs w:val="28"/>
        </w:rPr>
        <w:t>онтролю</w:t>
      </w:r>
      <w:r>
        <w:rPr>
          <w:b/>
          <w:bCs/>
          <w:sz w:val="28"/>
          <w:szCs w:val="28"/>
        </w:rPr>
        <w:t xml:space="preserve"> </w:t>
      </w:r>
      <w:r w:rsidR="000E4D4C" w:rsidRPr="000E4D4C">
        <w:rPr>
          <w:b/>
          <w:bCs/>
          <w:sz w:val="28"/>
          <w:szCs w:val="28"/>
        </w:rPr>
        <w:t>и оформление результатов проверок</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7.1. Мероприятия по муниципальному контролю, в отношении юридических лиц, индивидуальных предпринимателей, граждан проводятся уполномоченными лицами в соответствии с административным регламентом осуществления муниципального контроля в сфере благоустройства (далее - Регламент). </w:t>
      </w:r>
    </w:p>
    <w:p w:rsidR="000E4D4C" w:rsidRPr="000E4D4C" w:rsidRDefault="000E4D4C" w:rsidP="005959D7">
      <w:pPr>
        <w:pStyle w:val="a3"/>
        <w:spacing w:before="0" w:beforeAutospacing="0" w:after="0" w:afterAutospacing="0"/>
        <w:ind w:firstLine="851"/>
        <w:jc w:val="both"/>
        <w:rPr>
          <w:sz w:val="28"/>
          <w:szCs w:val="28"/>
        </w:rPr>
      </w:pPr>
      <w:r w:rsidRPr="000E4D4C">
        <w:rPr>
          <w:sz w:val="28"/>
          <w:szCs w:val="28"/>
        </w:rPr>
        <w:t xml:space="preserve">7.2.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законом № 294-ФЗ, а также </w:t>
      </w:r>
      <w:proofErr w:type="spellStart"/>
      <w:r w:rsidRPr="000E4D4C">
        <w:rPr>
          <w:sz w:val="28"/>
          <w:szCs w:val="28"/>
        </w:rPr>
        <w:t>Регламен</w:t>
      </w:r>
      <w:bookmarkStart w:id="0" w:name="_GoBack"/>
      <w:bookmarkEnd w:id="0"/>
      <w:proofErr w:type="spellEnd"/>
    </w:p>
    <w:p w:rsidR="005959D7" w:rsidRDefault="005959D7" w:rsidP="00F243B2">
      <w:pPr>
        <w:pStyle w:val="a3"/>
        <w:spacing w:before="0" w:beforeAutospacing="0" w:after="0" w:afterAutospacing="0"/>
        <w:ind w:firstLine="851"/>
        <w:jc w:val="center"/>
        <w:rPr>
          <w:b/>
          <w:bCs/>
          <w:sz w:val="28"/>
          <w:szCs w:val="28"/>
        </w:rPr>
      </w:pP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8. Ответственность уполномоченных лиц,</w:t>
      </w:r>
    </w:p>
    <w:p w:rsidR="000E4D4C" w:rsidRPr="000E4D4C" w:rsidRDefault="000E4D4C" w:rsidP="00F243B2">
      <w:pPr>
        <w:pStyle w:val="a3"/>
        <w:spacing w:before="0" w:beforeAutospacing="0" w:after="0" w:afterAutospacing="0"/>
        <w:ind w:firstLine="851"/>
        <w:jc w:val="center"/>
        <w:rPr>
          <w:sz w:val="28"/>
          <w:szCs w:val="28"/>
        </w:rPr>
      </w:pPr>
      <w:proofErr w:type="gramStart"/>
      <w:r w:rsidRPr="000E4D4C">
        <w:rPr>
          <w:b/>
          <w:bCs/>
          <w:sz w:val="28"/>
          <w:szCs w:val="28"/>
        </w:rPr>
        <w:t>осуществляющих</w:t>
      </w:r>
      <w:proofErr w:type="gramEnd"/>
      <w:r w:rsidRPr="000E4D4C">
        <w:rPr>
          <w:b/>
          <w:bCs/>
          <w:sz w:val="28"/>
          <w:szCs w:val="28"/>
        </w:rPr>
        <w:t xml:space="preserve"> муниципальный контроль</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8.1.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8.2. Администрация осуществляет </w:t>
      </w:r>
      <w:proofErr w:type="gramStart"/>
      <w:r w:rsidRPr="000E4D4C">
        <w:rPr>
          <w:sz w:val="28"/>
          <w:szCs w:val="28"/>
        </w:rPr>
        <w:t>контроль за</w:t>
      </w:r>
      <w:proofErr w:type="gramEnd"/>
      <w:r w:rsidRPr="000E4D4C">
        <w:rPr>
          <w:sz w:val="28"/>
          <w:szCs w:val="28"/>
        </w:rP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 </w:t>
      </w:r>
    </w:p>
    <w:p w:rsidR="00473ED1" w:rsidRPr="00AF31B8" w:rsidRDefault="000E4D4C" w:rsidP="00AF31B8">
      <w:pPr>
        <w:pStyle w:val="a3"/>
        <w:spacing w:before="0" w:beforeAutospacing="0" w:after="0" w:afterAutospacing="0"/>
        <w:ind w:firstLine="851"/>
        <w:jc w:val="both"/>
        <w:rPr>
          <w:sz w:val="28"/>
          <w:szCs w:val="28"/>
        </w:rPr>
      </w:pPr>
      <w:r w:rsidRPr="000E4D4C">
        <w:rPr>
          <w:sz w:val="28"/>
          <w:szCs w:val="28"/>
        </w:rPr>
        <w:t xml:space="preserve">8.3.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w:t>
      </w:r>
      <w:r w:rsidR="008E5762">
        <w:rPr>
          <w:sz w:val="28"/>
          <w:szCs w:val="28"/>
        </w:rPr>
        <w:t>а</w:t>
      </w:r>
      <w:r w:rsidRPr="000E4D4C">
        <w:rPr>
          <w:sz w:val="28"/>
          <w:szCs w:val="28"/>
        </w:rPr>
        <w:t xml:space="preserve">дминистрация обязана сообщить в письменной форме юридическому лицу, индивидуальному предпринимателю, права и (или) законные интересы которых нарушены. </w:t>
      </w:r>
    </w:p>
    <w:sectPr w:rsidR="00473ED1" w:rsidRPr="00AF31B8" w:rsidSect="000E2CD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5D57"/>
    <w:multiLevelType w:val="hybridMultilevel"/>
    <w:tmpl w:val="608C47A4"/>
    <w:lvl w:ilvl="0" w:tplc="84F8A842">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0B3D0C"/>
    <w:multiLevelType w:val="hybridMultilevel"/>
    <w:tmpl w:val="BECAF004"/>
    <w:lvl w:ilvl="0" w:tplc="3EA224A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B36"/>
    <w:rsid w:val="000E2CD9"/>
    <w:rsid w:val="000E4D4C"/>
    <w:rsid w:val="002959A3"/>
    <w:rsid w:val="00473ED1"/>
    <w:rsid w:val="004F21BD"/>
    <w:rsid w:val="005959D7"/>
    <w:rsid w:val="005C4E17"/>
    <w:rsid w:val="00677FA4"/>
    <w:rsid w:val="007F46CB"/>
    <w:rsid w:val="00816188"/>
    <w:rsid w:val="008929D0"/>
    <w:rsid w:val="008E5762"/>
    <w:rsid w:val="0094600F"/>
    <w:rsid w:val="009509D4"/>
    <w:rsid w:val="00AD74FE"/>
    <w:rsid w:val="00AF31B8"/>
    <w:rsid w:val="00B147F6"/>
    <w:rsid w:val="00BD7138"/>
    <w:rsid w:val="00BF0935"/>
    <w:rsid w:val="00CD77A0"/>
    <w:rsid w:val="00D37B36"/>
    <w:rsid w:val="00DE22F0"/>
    <w:rsid w:val="00F243B2"/>
    <w:rsid w:val="00F70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4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4D4C"/>
    <w:rPr>
      <w:color w:val="0000FF"/>
      <w:u w:val="single"/>
    </w:rPr>
  </w:style>
  <w:style w:type="paragraph" w:styleId="a5">
    <w:name w:val="Balloon Text"/>
    <w:basedOn w:val="a"/>
    <w:link w:val="a6"/>
    <w:uiPriority w:val="99"/>
    <w:semiHidden/>
    <w:unhideWhenUsed/>
    <w:rsid w:val="00BF09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935"/>
    <w:rPr>
      <w:rFonts w:ascii="Tahoma" w:hAnsi="Tahoma" w:cs="Tahoma"/>
      <w:sz w:val="16"/>
      <w:szCs w:val="16"/>
    </w:rPr>
  </w:style>
  <w:style w:type="paragraph" w:styleId="a7">
    <w:name w:val="No Spacing"/>
    <w:uiPriority w:val="1"/>
    <w:qFormat/>
    <w:rsid w:val="000E2CD9"/>
    <w:pPr>
      <w:spacing w:after="0" w:line="240" w:lineRule="auto"/>
    </w:pPr>
  </w:style>
  <w:style w:type="paragraph" w:styleId="a8">
    <w:name w:val="List Paragraph"/>
    <w:basedOn w:val="a"/>
    <w:uiPriority w:val="34"/>
    <w:qFormat/>
    <w:rsid w:val="000E2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4D4C"/>
    <w:rPr>
      <w:color w:val="0000FF"/>
      <w:u w:val="single"/>
    </w:rPr>
  </w:style>
  <w:style w:type="paragraph" w:styleId="a5">
    <w:name w:val="Balloon Text"/>
    <w:basedOn w:val="a"/>
    <w:link w:val="a6"/>
    <w:uiPriority w:val="99"/>
    <w:semiHidden/>
    <w:unhideWhenUsed/>
    <w:rsid w:val="00BF09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666686">
      <w:bodyDiv w:val="1"/>
      <w:marLeft w:val="0"/>
      <w:marRight w:val="0"/>
      <w:marTop w:val="0"/>
      <w:marBottom w:val="0"/>
      <w:divBdr>
        <w:top w:val="none" w:sz="0" w:space="0" w:color="auto"/>
        <w:left w:val="none" w:sz="0" w:space="0" w:color="auto"/>
        <w:bottom w:val="none" w:sz="0" w:space="0" w:color="auto"/>
        <w:right w:val="none" w:sz="0" w:space="0" w:color="auto"/>
      </w:divBdr>
      <w:divsChild>
        <w:div w:id="1567299724">
          <w:marLeft w:val="0"/>
          <w:marRight w:val="0"/>
          <w:marTop w:val="0"/>
          <w:marBottom w:val="0"/>
          <w:divBdr>
            <w:top w:val="none" w:sz="0" w:space="0" w:color="auto"/>
            <w:left w:val="none" w:sz="0" w:space="0" w:color="auto"/>
            <w:bottom w:val="none" w:sz="0" w:space="0" w:color="auto"/>
            <w:right w:val="none" w:sz="0" w:space="0" w:color="auto"/>
          </w:divBdr>
          <w:divsChild>
            <w:div w:id="47723970">
              <w:marLeft w:val="0"/>
              <w:marRight w:val="0"/>
              <w:marTop w:val="0"/>
              <w:marBottom w:val="0"/>
              <w:divBdr>
                <w:top w:val="none" w:sz="0" w:space="0" w:color="auto"/>
                <w:left w:val="none" w:sz="0" w:space="0" w:color="auto"/>
                <w:bottom w:val="none" w:sz="0" w:space="0" w:color="auto"/>
                <w:right w:val="none" w:sz="0" w:space="0" w:color="auto"/>
              </w:divBdr>
              <w:divsChild>
                <w:div w:id="229772335">
                  <w:marLeft w:val="0"/>
                  <w:marRight w:val="0"/>
                  <w:marTop w:val="0"/>
                  <w:marBottom w:val="0"/>
                  <w:divBdr>
                    <w:top w:val="none" w:sz="0" w:space="0" w:color="auto"/>
                    <w:left w:val="none" w:sz="0" w:space="0" w:color="auto"/>
                    <w:bottom w:val="none" w:sz="0" w:space="0" w:color="auto"/>
                    <w:right w:val="none" w:sz="0" w:space="0" w:color="auto"/>
                  </w:divBdr>
                  <w:divsChild>
                    <w:div w:id="340015458">
                      <w:marLeft w:val="0"/>
                      <w:marRight w:val="0"/>
                      <w:marTop w:val="0"/>
                      <w:marBottom w:val="0"/>
                      <w:divBdr>
                        <w:top w:val="none" w:sz="0" w:space="0" w:color="auto"/>
                        <w:left w:val="none" w:sz="0" w:space="0" w:color="auto"/>
                        <w:bottom w:val="none" w:sz="0" w:space="0" w:color="auto"/>
                        <w:right w:val="none" w:sz="0" w:space="0" w:color="auto"/>
                      </w:divBdr>
                      <w:divsChild>
                        <w:div w:id="23017296">
                          <w:marLeft w:val="0"/>
                          <w:marRight w:val="0"/>
                          <w:marTop w:val="0"/>
                          <w:marBottom w:val="0"/>
                          <w:divBdr>
                            <w:top w:val="none" w:sz="0" w:space="0" w:color="auto"/>
                            <w:left w:val="none" w:sz="0" w:space="0" w:color="auto"/>
                            <w:bottom w:val="none" w:sz="0" w:space="0" w:color="auto"/>
                            <w:right w:val="none" w:sz="0" w:space="0" w:color="auto"/>
                          </w:divBdr>
                          <w:divsChild>
                            <w:div w:id="21011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etkul.ru/poselenie/emanjelink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 Лултфуллаевна Шагеева</dc:creator>
  <cp:keywords/>
  <dc:description/>
  <cp:lastModifiedBy>User</cp:lastModifiedBy>
  <cp:revision>14</cp:revision>
  <cp:lastPrinted>2018-11-05T04:57:00Z</cp:lastPrinted>
  <dcterms:created xsi:type="dcterms:W3CDTF">2018-10-05T05:38:00Z</dcterms:created>
  <dcterms:modified xsi:type="dcterms:W3CDTF">2018-11-08T11:18:00Z</dcterms:modified>
</cp:coreProperties>
</file>