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85" w:rsidRDefault="00FC6985" w:rsidP="00FC698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0550" cy="533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85" w:rsidRDefault="00FC6985" w:rsidP="00FC698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FC6985" w:rsidRDefault="00FC6985" w:rsidP="00FC698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FC6985" w:rsidRDefault="00FC6985" w:rsidP="00FC698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FC6985" w:rsidRDefault="00FC6985" w:rsidP="00FC698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456574,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FC6985" w:rsidRDefault="00FC6985" w:rsidP="00FC6985">
      <w:pPr>
        <w:pStyle w:val="a3"/>
        <w:rPr>
          <w:rFonts w:ascii="Times New Roman" w:hAnsi="Times New Roman" w:cs="Times New Roman"/>
          <w:sz w:val="28"/>
        </w:rPr>
      </w:pPr>
      <w:r w:rsidRPr="00363CC8">
        <w:rPr>
          <w:noProof/>
        </w:rPr>
        <w:pict>
          <v:line id="Line 2" o:spid="_x0000_s1026" style="position:absolute;z-index:251660288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" strokeweight="4.5pt">
            <v:stroke linestyle="thinThick"/>
          </v:line>
        </w:pict>
      </w:r>
    </w:p>
    <w:p w:rsidR="00FC6985" w:rsidRPr="004C717C" w:rsidRDefault="00FC6985" w:rsidP="00FC6985">
      <w:pPr>
        <w:rPr>
          <w:rFonts w:ascii="Times New Roman" w:hAnsi="Times New Roman" w:cs="Times New Roman"/>
          <w:sz w:val="28"/>
        </w:rPr>
      </w:pPr>
      <w:r w:rsidRPr="004C717C">
        <w:rPr>
          <w:rFonts w:ascii="Times New Roman" w:hAnsi="Times New Roman" w:cs="Times New Roman"/>
          <w:sz w:val="28"/>
        </w:rPr>
        <w:t xml:space="preserve">  21декабря 2017 г.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4C717C">
        <w:rPr>
          <w:rFonts w:ascii="Times New Roman" w:hAnsi="Times New Roman" w:cs="Times New Roman"/>
          <w:sz w:val="28"/>
        </w:rPr>
        <w:t xml:space="preserve">     № 228</w:t>
      </w:r>
    </w:p>
    <w:p w:rsidR="00FC6985" w:rsidRPr="00F938EA" w:rsidRDefault="00FC6985" w:rsidP="00FC6985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8EA">
        <w:rPr>
          <w:rFonts w:ascii="Times New Roman" w:hAnsi="Times New Roman" w:cs="Times New Roman"/>
          <w:b w:val="0"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Еманжелинского сельского поселения и членов их семей на официальных сайтах органов местного самоуправления в информационно-телекоммуникационной сети «Интернет» и (или) предоставления этих сведений официальным средствам массовой информации для опубликования</w:t>
      </w:r>
    </w:p>
    <w:p w:rsidR="00FC6985" w:rsidRPr="00F938EA" w:rsidRDefault="00FC6985" w:rsidP="00FC69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38EA">
        <w:rPr>
          <w:sz w:val="26"/>
          <w:szCs w:val="26"/>
        </w:rPr>
        <w:tab/>
      </w:r>
      <w:proofErr w:type="gramStart"/>
      <w:r w:rsidRPr="00F938E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г. </w:t>
      </w:r>
      <w:hyperlink r:id="rId6" w:history="1">
        <w:r w:rsidRPr="00F938EA">
          <w:rPr>
            <w:rFonts w:ascii="Times New Roman" w:hAnsi="Times New Roman" w:cs="Times New Roman"/>
            <w:sz w:val="26"/>
            <w:szCs w:val="26"/>
          </w:rPr>
          <w:t>№1</w:t>
        </w:r>
      </w:hyperlink>
      <w:r w:rsidRPr="00F938EA">
        <w:rPr>
          <w:rFonts w:ascii="Times New Roman" w:hAnsi="Times New Roman" w:cs="Times New Roman"/>
          <w:sz w:val="26"/>
          <w:szCs w:val="26"/>
        </w:rPr>
        <w:t xml:space="preserve">31- ФЗ «Об общих принципах организации местного самоуправления в Российской Федерации», от 19.12.2008 г. </w:t>
      </w:r>
      <w:hyperlink r:id="rId7" w:history="1">
        <w:r w:rsidRPr="00F938EA">
          <w:rPr>
            <w:rFonts w:ascii="Times New Roman" w:hAnsi="Times New Roman" w:cs="Times New Roman"/>
            <w:sz w:val="26"/>
            <w:szCs w:val="26"/>
          </w:rPr>
          <w:t>№ 273-ФЗ</w:t>
        </w:r>
      </w:hyperlink>
      <w:r w:rsidRPr="00F938EA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коррупции», от 03.12.2012 г. </w:t>
      </w:r>
      <w:hyperlink r:id="rId8" w:history="1">
        <w:r w:rsidRPr="00F938EA">
          <w:rPr>
            <w:rFonts w:ascii="Times New Roman" w:hAnsi="Times New Roman" w:cs="Times New Roman"/>
            <w:sz w:val="26"/>
            <w:szCs w:val="26"/>
          </w:rPr>
          <w:t>№ 230-ФЗ</w:t>
        </w:r>
      </w:hyperlink>
      <w:r w:rsidRPr="00F938EA">
        <w:rPr>
          <w:rFonts w:ascii="Times New Roman" w:hAnsi="Times New Roman" w:cs="Times New Roman"/>
          <w:sz w:val="26"/>
          <w:szCs w:val="26"/>
        </w:rPr>
        <w:t xml:space="preserve">«О контроле за соответствием расходов лиц, замещающих государственные должности, и иных лиц их доходам», от 03.04.2017 г. </w:t>
      </w:r>
      <w:hyperlink r:id="rId9" w:history="1">
        <w:r w:rsidRPr="00F938EA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F938EA">
        <w:rPr>
          <w:rFonts w:ascii="Times New Roman" w:hAnsi="Times New Roman" w:cs="Times New Roman"/>
          <w:sz w:val="26"/>
          <w:szCs w:val="26"/>
        </w:rPr>
        <w:t xml:space="preserve"> 64-ФЗ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8EA">
        <w:rPr>
          <w:rFonts w:ascii="Times New Roman" w:hAnsi="Times New Roman" w:cs="Times New Roman"/>
          <w:sz w:val="26"/>
          <w:szCs w:val="26"/>
        </w:rPr>
        <w:t>«О внесении изменений в отдельные законодательные акты Российской Федерации в целях</w:t>
      </w:r>
      <w:proofErr w:type="gramEnd"/>
      <w:r w:rsidRPr="00F938EA">
        <w:rPr>
          <w:rFonts w:ascii="Times New Roman" w:hAnsi="Times New Roman" w:cs="Times New Roman"/>
          <w:sz w:val="26"/>
          <w:szCs w:val="26"/>
        </w:rPr>
        <w:t xml:space="preserve"> совершенствования государственной политики в области противодействия коррупции», </w:t>
      </w:r>
      <w:hyperlink r:id="rId10" w:history="1">
        <w:r w:rsidRPr="00F938EA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F938E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08.07.2013 г. № 613 "Вопросы противодействия коррупции», Уставом Еманжелинского сельского поселения</w:t>
      </w:r>
    </w:p>
    <w:p w:rsidR="00FC6985" w:rsidRPr="00F938EA" w:rsidRDefault="00FC6985" w:rsidP="00FC69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938EA">
        <w:rPr>
          <w:rFonts w:ascii="Times New Roman" w:hAnsi="Times New Roman" w:cs="Times New Roman"/>
          <w:sz w:val="26"/>
          <w:szCs w:val="26"/>
        </w:rPr>
        <w:t>Совет депутатов Еманжелинского сельского поселения</w:t>
      </w:r>
    </w:p>
    <w:p w:rsidR="00FC6985" w:rsidRPr="00F938EA" w:rsidRDefault="00FC6985" w:rsidP="00FC69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938EA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938EA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F938EA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F938EA">
        <w:rPr>
          <w:rFonts w:ascii="Times New Roman" w:hAnsi="Times New Roman" w:cs="Times New Roman"/>
          <w:sz w:val="26"/>
          <w:szCs w:val="26"/>
        </w:rPr>
        <w:t xml:space="preserve"> а е т:</w:t>
      </w:r>
    </w:p>
    <w:p w:rsidR="00FC6985" w:rsidRPr="00F938EA" w:rsidRDefault="00FC6985" w:rsidP="00FC6985">
      <w:pPr>
        <w:pStyle w:val="ConsPlusTitle"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8EA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F938EA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прилагаемый </w:t>
      </w:r>
      <w:r w:rsidRPr="00F938EA">
        <w:rPr>
          <w:rFonts w:ascii="Times New Roman" w:hAnsi="Times New Roman" w:cs="Times New Roman"/>
          <w:b w:val="0"/>
          <w:sz w:val="26"/>
          <w:szCs w:val="26"/>
        </w:rPr>
        <w:t>Порядок  размещения сведений о доходах, расходах, об имуществе и обязательствах имущественного характера лиц, замещающих муниципальные должности Еманжелинского сельского поселения и членов их семей на официальных сайтах органов местного самоуправления в информационно-телекоммуникационной сети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38EA">
        <w:rPr>
          <w:rFonts w:ascii="Times New Roman" w:hAnsi="Times New Roman" w:cs="Times New Roman"/>
          <w:b w:val="0"/>
          <w:sz w:val="26"/>
          <w:szCs w:val="26"/>
        </w:rPr>
        <w:t>«Интернет» и (или) предоставления этих сведений официальным средствам массовой информации для опубликования в соответствии с приложением к настоящему решению.</w:t>
      </w:r>
      <w:proofErr w:type="gramEnd"/>
    </w:p>
    <w:p w:rsidR="00FC6985" w:rsidRPr="00F938EA" w:rsidRDefault="00FC6985" w:rsidP="00FC698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8EA">
        <w:rPr>
          <w:rFonts w:ascii="Times New Roman" w:hAnsi="Times New Roman" w:cs="Times New Roman"/>
          <w:sz w:val="26"/>
          <w:szCs w:val="26"/>
        </w:rPr>
        <w:t xml:space="preserve"> 2.Настоящее решение обнародовать в «Вестнике Еманжелинского сельского поселения».</w:t>
      </w:r>
    </w:p>
    <w:p w:rsidR="00FC6985" w:rsidRPr="00F938EA" w:rsidRDefault="00FC6985" w:rsidP="00FC698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8EA">
        <w:rPr>
          <w:rFonts w:ascii="Times New Roman" w:hAnsi="Times New Roman" w:cs="Times New Roman"/>
          <w:sz w:val="26"/>
          <w:szCs w:val="26"/>
        </w:rPr>
        <w:t>3.Настоящее решение вступает в силу с 1 января 2018 г.</w:t>
      </w:r>
    </w:p>
    <w:p w:rsidR="00FC6985" w:rsidRPr="00F938EA" w:rsidRDefault="00FC6985" w:rsidP="00FC6985">
      <w:pPr>
        <w:pStyle w:val="a3"/>
        <w:ind w:left="420"/>
        <w:rPr>
          <w:rFonts w:ascii="Times New Roman" w:hAnsi="Times New Roman" w:cs="Times New Roman"/>
          <w:sz w:val="26"/>
          <w:szCs w:val="26"/>
        </w:rPr>
      </w:pPr>
    </w:p>
    <w:p w:rsidR="00FC6985" w:rsidRPr="00F938EA" w:rsidRDefault="00FC6985" w:rsidP="00FC6985">
      <w:pPr>
        <w:pStyle w:val="a3"/>
        <w:ind w:hanging="426"/>
        <w:rPr>
          <w:rFonts w:ascii="Times New Roman" w:hAnsi="Times New Roman" w:cs="Times New Roman"/>
          <w:sz w:val="26"/>
          <w:szCs w:val="26"/>
        </w:rPr>
      </w:pPr>
    </w:p>
    <w:p w:rsidR="00FC6985" w:rsidRPr="00F938EA" w:rsidRDefault="00FC6985" w:rsidP="00FC6985">
      <w:pPr>
        <w:pStyle w:val="a3"/>
        <w:ind w:hanging="426"/>
        <w:rPr>
          <w:rFonts w:ascii="Times New Roman" w:hAnsi="Times New Roman" w:cs="Times New Roman"/>
          <w:sz w:val="26"/>
          <w:szCs w:val="26"/>
        </w:rPr>
      </w:pPr>
      <w:r w:rsidRPr="00F938EA">
        <w:rPr>
          <w:rFonts w:ascii="Times New Roman" w:hAnsi="Times New Roman" w:cs="Times New Roman"/>
          <w:sz w:val="26"/>
          <w:szCs w:val="26"/>
        </w:rPr>
        <w:t xml:space="preserve">         Глава Еманжелинского сельского поселения               </w:t>
      </w:r>
      <w:r w:rsidRPr="00F938EA">
        <w:rPr>
          <w:rFonts w:ascii="Times New Roman" w:hAnsi="Times New Roman" w:cs="Times New Roman"/>
          <w:sz w:val="26"/>
          <w:szCs w:val="26"/>
        </w:rPr>
        <w:tab/>
        <w:t>О.Л. Бобырев</w:t>
      </w:r>
    </w:p>
    <w:p w:rsidR="00FC6985" w:rsidRPr="00F938EA" w:rsidRDefault="00FC6985" w:rsidP="00FC698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985" w:rsidRPr="004C717C" w:rsidRDefault="00FC6985" w:rsidP="00FC6985">
      <w:pPr>
        <w:pStyle w:val="ConsPlusTitle"/>
        <w:ind w:firstLine="48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717C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УТВЕРЖДЕН:</w:t>
      </w:r>
    </w:p>
    <w:p w:rsidR="00FC6985" w:rsidRPr="004C717C" w:rsidRDefault="00FC6985" w:rsidP="00FC6985">
      <w:pPr>
        <w:pStyle w:val="ConsPlusTitle"/>
        <w:ind w:firstLine="48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717C">
        <w:rPr>
          <w:rFonts w:ascii="Times New Roman" w:hAnsi="Times New Roman" w:cs="Times New Roman"/>
          <w:b w:val="0"/>
          <w:sz w:val="28"/>
          <w:szCs w:val="28"/>
        </w:rPr>
        <w:t>решением  С</w:t>
      </w:r>
      <w:r>
        <w:rPr>
          <w:rFonts w:ascii="Times New Roman" w:hAnsi="Times New Roman" w:cs="Times New Roman"/>
          <w:b w:val="0"/>
          <w:sz w:val="28"/>
          <w:szCs w:val="28"/>
        </w:rPr>
        <w:t>овета</w:t>
      </w:r>
      <w:r w:rsidRPr="004C717C">
        <w:rPr>
          <w:rFonts w:ascii="Times New Roman" w:hAnsi="Times New Roman" w:cs="Times New Roman"/>
          <w:b w:val="0"/>
          <w:sz w:val="28"/>
          <w:szCs w:val="28"/>
        </w:rPr>
        <w:t xml:space="preserve"> депутатов  </w:t>
      </w:r>
    </w:p>
    <w:p w:rsidR="00FC6985" w:rsidRPr="004C717C" w:rsidRDefault="00FC6985" w:rsidP="00FC698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Еманжелинского сельского поселения</w:t>
      </w:r>
    </w:p>
    <w:p w:rsidR="00FC6985" w:rsidRPr="004C717C" w:rsidRDefault="00FC6985" w:rsidP="00FC6985">
      <w:pPr>
        <w:pStyle w:val="ConsPlusTitle"/>
        <w:ind w:firstLine="48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717C">
        <w:rPr>
          <w:rFonts w:ascii="Times New Roman" w:hAnsi="Times New Roman" w:cs="Times New Roman"/>
          <w:b w:val="0"/>
          <w:sz w:val="28"/>
          <w:szCs w:val="28"/>
        </w:rPr>
        <w:t>от 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4C717C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C717C">
        <w:rPr>
          <w:rFonts w:ascii="Times New Roman" w:hAnsi="Times New Roman" w:cs="Times New Roman"/>
          <w:b w:val="0"/>
          <w:sz w:val="28"/>
          <w:szCs w:val="28"/>
        </w:rPr>
        <w:t xml:space="preserve">.2017 г. № </w:t>
      </w:r>
      <w:r>
        <w:rPr>
          <w:rFonts w:ascii="Times New Roman" w:hAnsi="Times New Roman" w:cs="Times New Roman"/>
          <w:b w:val="0"/>
          <w:sz w:val="28"/>
          <w:szCs w:val="28"/>
        </w:rPr>
        <w:t>228</w:t>
      </w:r>
    </w:p>
    <w:p w:rsidR="00FC6985" w:rsidRPr="004C717C" w:rsidRDefault="00FC6985" w:rsidP="00FC6985">
      <w:pPr>
        <w:pStyle w:val="ConsPlusTitle"/>
        <w:ind w:firstLine="6379"/>
        <w:rPr>
          <w:rFonts w:ascii="Times New Roman" w:hAnsi="Times New Roman" w:cs="Times New Roman"/>
          <w:b w:val="0"/>
          <w:sz w:val="28"/>
          <w:szCs w:val="28"/>
        </w:rPr>
      </w:pPr>
    </w:p>
    <w:p w:rsidR="00FC6985" w:rsidRPr="004C717C" w:rsidRDefault="00FC6985" w:rsidP="00FC6985">
      <w:pPr>
        <w:pStyle w:val="ConsPlusTitle"/>
        <w:ind w:firstLine="637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6985" w:rsidRDefault="00FC6985" w:rsidP="00FC6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 Порядок </w:t>
      </w:r>
    </w:p>
    <w:p w:rsidR="00FC6985" w:rsidRPr="004C717C" w:rsidRDefault="00FC6985" w:rsidP="00FC6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</w:p>
    <w:p w:rsidR="00FC6985" w:rsidRPr="004C717C" w:rsidRDefault="00FC6985" w:rsidP="00FC6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муниципальные должности  </w:t>
      </w:r>
      <w:r>
        <w:rPr>
          <w:rFonts w:ascii="Times New Roman" w:hAnsi="Times New Roman" w:cs="Times New Roman"/>
          <w:sz w:val="28"/>
          <w:szCs w:val="28"/>
        </w:rPr>
        <w:t>Еманжелинского сельского поселения</w:t>
      </w:r>
    </w:p>
    <w:p w:rsidR="00FC6985" w:rsidRPr="004C717C" w:rsidRDefault="00FC6985" w:rsidP="00FC6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и членов их семей на официальных сайтах органов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4C717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proofErr w:type="gramStart"/>
      <w:r w:rsidRPr="004C717C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4C717C">
        <w:rPr>
          <w:rFonts w:ascii="Times New Roman" w:hAnsi="Times New Roman" w:cs="Times New Roman"/>
          <w:sz w:val="28"/>
          <w:szCs w:val="28"/>
        </w:rPr>
        <w:t xml:space="preserve"> (или) предоставления этих</w:t>
      </w:r>
      <w:r>
        <w:rPr>
          <w:rFonts w:ascii="Times New Roman" w:hAnsi="Times New Roman" w:cs="Times New Roman"/>
          <w:sz w:val="28"/>
          <w:szCs w:val="28"/>
        </w:rPr>
        <w:t xml:space="preserve"> сведений официальным средствам </w:t>
      </w:r>
      <w:r w:rsidRPr="004C717C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FC6985" w:rsidRPr="004C717C" w:rsidRDefault="00FC6985" w:rsidP="00FC69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985" w:rsidRPr="004C717C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4C717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06.10.2003 г. </w:t>
      </w:r>
      <w:hyperlink r:id="rId11" w:history="1">
        <w:r w:rsidRPr="004C717C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4C717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19.12.2008 г. </w:t>
      </w:r>
      <w:hyperlink r:id="rId12" w:history="1">
        <w:r w:rsidRPr="004C717C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4C717C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03.12.2012 г. </w:t>
      </w:r>
      <w:hyperlink r:id="rId13" w:history="1">
        <w:r w:rsidRPr="004C717C">
          <w:rPr>
            <w:rFonts w:ascii="Times New Roman" w:hAnsi="Times New Roman" w:cs="Times New Roman"/>
            <w:sz w:val="28"/>
            <w:szCs w:val="28"/>
          </w:rPr>
          <w:t>№ 230-ФЗ</w:t>
        </w:r>
      </w:hyperlink>
      <w:r w:rsidRPr="004C717C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от 03.04.2017 г. </w:t>
      </w:r>
      <w:hyperlink r:id="rId14" w:history="1">
        <w:r w:rsidRPr="004C717C">
          <w:rPr>
            <w:rFonts w:ascii="Times New Roman" w:hAnsi="Times New Roman" w:cs="Times New Roman"/>
            <w:sz w:val="28"/>
            <w:szCs w:val="28"/>
          </w:rPr>
          <w:t>№ 64-ФЗ</w:t>
        </w:r>
      </w:hyperlink>
      <w:r w:rsidRPr="004C717C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17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C717C">
        <w:rPr>
          <w:rFonts w:ascii="Times New Roman" w:hAnsi="Times New Roman" w:cs="Times New Roman"/>
          <w:sz w:val="28"/>
          <w:szCs w:val="28"/>
        </w:rPr>
        <w:t xml:space="preserve"> совершенствования государственной политики в области противодействия коррупции», </w:t>
      </w:r>
      <w:hyperlink r:id="rId15" w:history="1">
        <w:r w:rsidRPr="004C717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C717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г. № 613 «Вопросы противодействия коррупции».</w:t>
      </w:r>
    </w:p>
    <w:p w:rsidR="00FC6985" w:rsidRPr="004C717C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  <w:r w:rsidRPr="004C717C">
        <w:rPr>
          <w:rFonts w:ascii="Times New Roman" w:hAnsi="Times New Roman" w:cs="Times New Roman"/>
          <w:sz w:val="28"/>
          <w:szCs w:val="28"/>
        </w:rPr>
        <w:t>2. Настоящим Порядком устанавливаются обязанности 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4C717C">
        <w:rPr>
          <w:rFonts w:ascii="Times New Roman" w:hAnsi="Times New Roman" w:cs="Times New Roman"/>
          <w:sz w:val="28"/>
        </w:rPr>
        <w:t>Еманжелинского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4C717C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 </w:t>
      </w:r>
      <w:r w:rsidRPr="004C717C">
        <w:rPr>
          <w:rFonts w:ascii="Times New Roman" w:hAnsi="Times New Roman" w:cs="Times New Roman"/>
          <w:sz w:val="28"/>
        </w:rPr>
        <w:t>Еманжелинского сельского поселени</w:t>
      </w:r>
      <w:proofErr w:type="gramStart"/>
      <w:r w:rsidRPr="004C717C">
        <w:rPr>
          <w:rFonts w:ascii="Times New Roman" w:hAnsi="Times New Roman" w:cs="Times New Roman"/>
          <w:sz w:val="28"/>
        </w:rPr>
        <w:t>я</w:t>
      </w:r>
      <w:r w:rsidRPr="004C71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717C">
        <w:rPr>
          <w:rFonts w:ascii="Times New Roman" w:hAnsi="Times New Roman" w:cs="Times New Roman"/>
          <w:sz w:val="28"/>
          <w:szCs w:val="28"/>
        </w:rPr>
        <w:t>далее – лицо, замещающее муниципальную должность), а также сведений о доходах, расходах их супругов (супруг)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расходах, об имуществе и обязательствах имущественного характера) на официальном сайте администрации Еткульского муниципального района в информационно-телекоммуникационной сети «Интернет» (далее – официальный сайт) и (или) предоставлению этих сведений официальным средствам массовой информации для опубликования.</w:t>
      </w:r>
    </w:p>
    <w:p w:rsidR="00FC6985" w:rsidRPr="004C717C" w:rsidRDefault="00FC6985" w:rsidP="00FC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17C">
        <w:rPr>
          <w:rFonts w:ascii="Times New Roman" w:hAnsi="Times New Roman" w:cs="Times New Roman"/>
          <w:sz w:val="28"/>
        </w:rPr>
        <w:t>Еманжелинского сельского поселения</w:t>
      </w:r>
      <w:r w:rsidRPr="004C717C">
        <w:rPr>
          <w:rFonts w:ascii="Times New Roman" w:hAnsi="Times New Roman" w:cs="Times New Roman"/>
          <w:sz w:val="28"/>
          <w:szCs w:val="28"/>
        </w:rPr>
        <w:t>:</w:t>
      </w:r>
    </w:p>
    <w:p w:rsidR="00FC6985" w:rsidRPr="004C717C" w:rsidRDefault="00FC6985" w:rsidP="00FC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а) 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17C">
        <w:rPr>
          <w:rFonts w:ascii="Times New Roman" w:hAnsi="Times New Roman" w:cs="Times New Roman"/>
          <w:sz w:val="28"/>
        </w:rPr>
        <w:t>Еманжелинского сельского поселения</w:t>
      </w:r>
      <w:r w:rsidRPr="004C717C">
        <w:rPr>
          <w:rFonts w:ascii="Times New Roman" w:hAnsi="Times New Roman" w:cs="Times New Roman"/>
          <w:sz w:val="28"/>
          <w:szCs w:val="28"/>
        </w:rPr>
        <w:t>;</w:t>
      </w:r>
    </w:p>
    <w:p w:rsidR="00FC6985" w:rsidRPr="004C717C" w:rsidRDefault="00FC6985" w:rsidP="00FC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б) депутаты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4C717C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17C">
        <w:rPr>
          <w:rFonts w:ascii="Times New Roman" w:hAnsi="Times New Roman" w:cs="Times New Roman"/>
          <w:sz w:val="28"/>
        </w:rPr>
        <w:t>Еманжелинского сельского поселения</w:t>
      </w:r>
      <w:r w:rsidRPr="004C717C">
        <w:rPr>
          <w:rFonts w:ascii="Times New Roman" w:hAnsi="Times New Roman" w:cs="Times New Roman"/>
          <w:sz w:val="28"/>
          <w:szCs w:val="28"/>
        </w:rPr>
        <w:t xml:space="preserve">, осуществляющие полномочия на постоянной и непостоянной основе. </w:t>
      </w:r>
    </w:p>
    <w:p w:rsidR="00FC6985" w:rsidRPr="004C717C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4.  На официальном  сайте размещаются и предоставляются средствам </w:t>
      </w:r>
      <w:r w:rsidRPr="004C717C">
        <w:rPr>
          <w:rFonts w:ascii="Times New Roman" w:hAnsi="Times New Roman" w:cs="Times New Roman"/>
          <w:sz w:val="28"/>
          <w:szCs w:val="28"/>
        </w:rPr>
        <w:lastRenderedPageBreak/>
        <w:t>массовой информации для опубликования следующие сведения о доходах, расходах, об имуществе и обязательствах имущественного характера  лица, замещающего  муниципальную должность, а также сведений о доходах, расходах, об имуществе и обязательствах имущественного характера их супруг (супругов) и несовершеннолетних детей (форма прилагается):</w:t>
      </w:r>
    </w:p>
    <w:p w:rsidR="00FC6985" w:rsidRPr="004C717C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17C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FC6985" w:rsidRPr="004C717C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C6985" w:rsidRPr="004C717C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C6985" w:rsidRPr="004C717C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17C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FC6985" w:rsidRPr="004C717C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5.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C6985" w:rsidRPr="004C717C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17C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86" w:history="1">
        <w:r w:rsidRPr="004C717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C717C">
        <w:rPr>
          <w:rFonts w:ascii="Times New Roman" w:hAnsi="Times New Roman" w:cs="Times New Roman"/>
          <w:sz w:val="28"/>
          <w:szCs w:val="28"/>
        </w:rPr>
        <w:t>4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C6985" w:rsidRPr="004C717C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лица, </w:t>
      </w:r>
      <w:proofErr w:type="gramStart"/>
      <w:r w:rsidRPr="004C717C">
        <w:rPr>
          <w:rFonts w:ascii="Times New Roman" w:hAnsi="Times New Roman" w:cs="Times New Roman"/>
          <w:sz w:val="28"/>
          <w:szCs w:val="28"/>
        </w:rPr>
        <w:t>замещающему</w:t>
      </w:r>
      <w:proofErr w:type="gramEnd"/>
      <w:r w:rsidRPr="004C717C">
        <w:rPr>
          <w:rFonts w:ascii="Times New Roman" w:hAnsi="Times New Roman" w:cs="Times New Roman"/>
          <w:sz w:val="28"/>
          <w:szCs w:val="28"/>
        </w:rPr>
        <w:t xml:space="preserve"> муниципальную должность;</w:t>
      </w:r>
    </w:p>
    <w:p w:rsidR="00FC6985" w:rsidRPr="004C717C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</w:t>
      </w:r>
      <w:proofErr w:type="gramStart"/>
      <w:r w:rsidRPr="004C717C">
        <w:rPr>
          <w:rFonts w:ascii="Times New Roman" w:hAnsi="Times New Roman" w:cs="Times New Roman"/>
          <w:sz w:val="28"/>
          <w:szCs w:val="28"/>
        </w:rPr>
        <w:t>замещающему</w:t>
      </w:r>
      <w:proofErr w:type="gramEnd"/>
      <w:r w:rsidRPr="004C717C">
        <w:rPr>
          <w:rFonts w:ascii="Times New Roman" w:hAnsi="Times New Roman" w:cs="Times New Roman"/>
          <w:sz w:val="28"/>
          <w:szCs w:val="28"/>
        </w:rPr>
        <w:t xml:space="preserve"> муниципальную должность, его супруги (супруга), детей и иных членов семьи;</w:t>
      </w:r>
    </w:p>
    <w:p w:rsidR="00FC6985" w:rsidRPr="004C717C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лица,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C6985" w:rsidRPr="004C717C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1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717C">
        <w:rPr>
          <w:rFonts w:ascii="Times New Roman" w:hAnsi="Times New Roman" w:cs="Times New Roman"/>
          <w:sz w:val="28"/>
          <w:szCs w:val="28"/>
        </w:rPr>
        <w:t xml:space="preserve">) информацию, отнесенную к </w:t>
      </w:r>
      <w:hyperlink r:id="rId16" w:history="1">
        <w:r w:rsidRPr="004C717C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4C717C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17" w:history="1">
        <w:r w:rsidRPr="004C717C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4C717C">
        <w:rPr>
          <w:rFonts w:ascii="Times New Roman" w:hAnsi="Times New Roman" w:cs="Times New Roman"/>
          <w:sz w:val="28"/>
          <w:szCs w:val="28"/>
        </w:rPr>
        <w:t>.</w:t>
      </w:r>
    </w:p>
    <w:p w:rsidR="00FC6985" w:rsidRPr="004C717C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lastRenderedPageBreak/>
        <w:t xml:space="preserve">6. Сведения о доходах, расходах, об имуществе и обязательствах имущественного характера, указанные в </w:t>
      </w:r>
      <w:hyperlink w:anchor="P86" w:history="1">
        <w:r w:rsidRPr="004C717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C717C">
        <w:rPr>
          <w:rFonts w:ascii="Times New Roman" w:hAnsi="Times New Roman" w:cs="Times New Roman"/>
          <w:sz w:val="28"/>
          <w:szCs w:val="28"/>
        </w:rPr>
        <w:t>4 настоящего Порядка,   размещаются   на официальном сайте и ежегодно обновляются в течение 14 рабочих дней со дня истечения срока, установленного для их подачи.</w:t>
      </w:r>
    </w:p>
    <w:p w:rsidR="00FC6985" w:rsidRPr="004C717C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7.  Размещение сведений о доходах, расходах, об имуществе и обязательствах имущественного характера, указанные в пункте 4 настоящего  Порядка, осуществляется  должностным лицом соответствующего органа местного самоуправления, ответственного за  профилактику коррупционных и иных правонарушений.  </w:t>
      </w:r>
    </w:p>
    <w:p w:rsidR="00FC6985" w:rsidRPr="004C717C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8.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Еманжелинского сельского поселения</w:t>
      </w:r>
      <w:r w:rsidRPr="004C717C">
        <w:rPr>
          <w:rFonts w:ascii="Times New Roman" w:hAnsi="Times New Roman" w:cs="Times New Roman"/>
          <w:sz w:val="28"/>
          <w:szCs w:val="28"/>
        </w:rPr>
        <w:t>, ответственным  за  профилактику коррупционных и иных правонарушений:</w:t>
      </w:r>
    </w:p>
    <w:p w:rsidR="00FC6985" w:rsidRPr="004C717C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 лицу, замещающему муниципальную должность, в отношении которого поступил запрос;</w:t>
      </w:r>
    </w:p>
    <w:p w:rsidR="00FC6985" w:rsidRPr="004C717C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86" w:history="1">
        <w:r w:rsidRPr="004C717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C717C">
        <w:rPr>
          <w:rFonts w:ascii="Times New Roman" w:hAnsi="Times New Roman" w:cs="Times New Roman"/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</w:p>
    <w:p w:rsidR="00FC6985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7C">
        <w:rPr>
          <w:rFonts w:ascii="Times New Roman" w:hAnsi="Times New Roman" w:cs="Times New Roman"/>
          <w:sz w:val="28"/>
          <w:szCs w:val="28"/>
        </w:rPr>
        <w:t>9. 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C6985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985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985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985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985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985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985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985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985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985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985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985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985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985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985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985" w:rsidRDefault="00FC6985" w:rsidP="00FC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C69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985" w:rsidRPr="00EE381B" w:rsidRDefault="00FC6985" w:rsidP="00FC69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8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C6985" w:rsidRPr="003E4E9C" w:rsidRDefault="00FC6985" w:rsidP="00FC6985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3E4E9C">
        <w:rPr>
          <w:rFonts w:ascii="Times New Roman" w:hAnsi="Times New Roman" w:cs="Times New Roman"/>
          <w:b w:val="0"/>
          <w:szCs w:val="24"/>
        </w:rPr>
        <w:t>к  Порядку размещения сведений о доходах,</w:t>
      </w:r>
    </w:p>
    <w:p w:rsidR="00FC6985" w:rsidRPr="003E4E9C" w:rsidRDefault="00FC6985" w:rsidP="00FC6985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3E4E9C">
        <w:rPr>
          <w:rFonts w:ascii="Times New Roman" w:hAnsi="Times New Roman" w:cs="Times New Roman"/>
          <w:b w:val="0"/>
          <w:szCs w:val="24"/>
        </w:rPr>
        <w:t xml:space="preserve"> расходах, об имуществе и обязательствах </w:t>
      </w:r>
      <w:proofErr w:type="gramStart"/>
      <w:r w:rsidRPr="003E4E9C">
        <w:rPr>
          <w:rFonts w:ascii="Times New Roman" w:hAnsi="Times New Roman" w:cs="Times New Roman"/>
          <w:b w:val="0"/>
          <w:szCs w:val="24"/>
        </w:rPr>
        <w:t>имущественного</w:t>
      </w:r>
      <w:proofErr w:type="gramEnd"/>
    </w:p>
    <w:p w:rsidR="00FC6985" w:rsidRPr="003E4E9C" w:rsidRDefault="00FC6985" w:rsidP="00FC6985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3E4E9C">
        <w:rPr>
          <w:rFonts w:ascii="Times New Roman" w:hAnsi="Times New Roman" w:cs="Times New Roman"/>
          <w:b w:val="0"/>
          <w:szCs w:val="24"/>
        </w:rPr>
        <w:t xml:space="preserve"> характера лиц, замещающих </w:t>
      </w:r>
      <w:proofErr w:type="gramStart"/>
      <w:r w:rsidRPr="003E4E9C">
        <w:rPr>
          <w:rFonts w:ascii="Times New Roman" w:hAnsi="Times New Roman" w:cs="Times New Roman"/>
          <w:b w:val="0"/>
          <w:szCs w:val="24"/>
        </w:rPr>
        <w:t>муниципальные</w:t>
      </w:r>
      <w:proofErr w:type="gramEnd"/>
    </w:p>
    <w:p w:rsidR="00FC6985" w:rsidRPr="003E4E9C" w:rsidRDefault="00FC6985" w:rsidP="00FC6985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3E4E9C">
        <w:rPr>
          <w:rFonts w:ascii="Times New Roman" w:hAnsi="Times New Roman" w:cs="Times New Roman"/>
          <w:b w:val="0"/>
          <w:szCs w:val="24"/>
        </w:rPr>
        <w:t xml:space="preserve"> должности Еманжелинского сельского поселения и</w:t>
      </w:r>
    </w:p>
    <w:p w:rsidR="00FC6985" w:rsidRPr="003E4E9C" w:rsidRDefault="00FC6985" w:rsidP="00FC6985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3E4E9C">
        <w:rPr>
          <w:rFonts w:ascii="Times New Roman" w:hAnsi="Times New Roman" w:cs="Times New Roman"/>
          <w:b w:val="0"/>
          <w:szCs w:val="24"/>
        </w:rPr>
        <w:t xml:space="preserve"> членов их семей на официальных сайтах органов</w:t>
      </w:r>
    </w:p>
    <w:p w:rsidR="00FC6985" w:rsidRPr="003E4E9C" w:rsidRDefault="00FC6985" w:rsidP="00FC6985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3E4E9C">
        <w:rPr>
          <w:rFonts w:ascii="Times New Roman" w:hAnsi="Times New Roman" w:cs="Times New Roman"/>
          <w:b w:val="0"/>
          <w:szCs w:val="24"/>
        </w:rPr>
        <w:t xml:space="preserve"> местного самоуправления </w:t>
      </w:r>
      <w:proofErr w:type="gramStart"/>
      <w:r w:rsidRPr="003E4E9C">
        <w:rPr>
          <w:rFonts w:ascii="Times New Roman" w:hAnsi="Times New Roman" w:cs="Times New Roman"/>
          <w:b w:val="0"/>
          <w:szCs w:val="24"/>
        </w:rPr>
        <w:t>в</w:t>
      </w:r>
      <w:proofErr w:type="gramEnd"/>
      <w:r w:rsidRPr="003E4E9C">
        <w:rPr>
          <w:rFonts w:ascii="Times New Roman" w:hAnsi="Times New Roman" w:cs="Times New Roman"/>
          <w:b w:val="0"/>
          <w:szCs w:val="24"/>
        </w:rPr>
        <w:t xml:space="preserve"> информационно-</w:t>
      </w:r>
    </w:p>
    <w:p w:rsidR="00FC6985" w:rsidRPr="003E4E9C" w:rsidRDefault="00FC6985" w:rsidP="00FC6985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3E4E9C">
        <w:rPr>
          <w:rFonts w:ascii="Times New Roman" w:hAnsi="Times New Roman" w:cs="Times New Roman"/>
          <w:b w:val="0"/>
          <w:szCs w:val="24"/>
        </w:rPr>
        <w:t>телекоммуникационной сети «Интернет» и (или)</w:t>
      </w:r>
    </w:p>
    <w:p w:rsidR="00FC6985" w:rsidRPr="003E4E9C" w:rsidRDefault="00FC6985" w:rsidP="00FC6985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3E4E9C">
        <w:rPr>
          <w:rFonts w:ascii="Times New Roman" w:hAnsi="Times New Roman" w:cs="Times New Roman"/>
          <w:b w:val="0"/>
          <w:szCs w:val="24"/>
        </w:rPr>
        <w:t xml:space="preserve"> предоставления этих сведений официальным средствам</w:t>
      </w:r>
    </w:p>
    <w:p w:rsidR="00FC6985" w:rsidRPr="003E4E9C" w:rsidRDefault="00FC6985" w:rsidP="00FC6985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3E4E9C">
        <w:rPr>
          <w:rFonts w:ascii="Times New Roman" w:hAnsi="Times New Roman" w:cs="Times New Roman"/>
          <w:b w:val="0"/>
          <w:szCs w:val="24"/>
        </w:rPr>
        <w:t xml:space="preserve"> массовой информации для опубликования</w:t>
      </w:r>
    </w:p>
    <w:p w:rsidR="00FC6985" w:rsidRPr="004C2139" w:rsidRDefault="00FC6985" w:rsidP="00FC6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3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FC6985" w:rsidRPr="003E4E9C" w:rsidRDefault="00FC6985" w:rsidP="00FC698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E4E9C">
        <w:rPr>
          <w:rFonts w:ascii="Times New Roman" w:hAnsi="Times New Roman" w:cs="Times New Roman"/>
          <w:b/>
          <w:szCs w:val="24"/>
        </w:rPr>
        <w:t>для размещения на официальном сайте и предоставления средствам массовой информации для опубликования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</w:p>
    <w:p w:rsidR="00FC6985" w:rsidRPr="004C2139" w:rsidRDefault="00FC6985" w:rsidP="00FC6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3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C6985" w:rsidRPr="004C2139" w:rsidRDefault="00FC6985" w:rsidP="00FC6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39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FC6985" w:rsidRPr="004C2139" w:rsidRDefault="00FC6985" w:rsidP="00FC6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39">
        <w:rPr>
          <w:rFonts w:ascii="Times New Roman" w:hAnsi="Times New Roman" w:cs="Times New Roman"/>
          <w:b/>
          <w:sz w:val="24"/>
          <w:szCs w:val="24"/>
        </w:rPr>
        <w:t>с 01 января 20______г. по 31 декабря 20______г.</w:t>
      </w:r>
    </w:p>
    <w:tbl>
      <w:tblPr>
        <w:tblW w:w="15441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643"/>
        <w:gridCol w:w="1201"/>
        <w:gridCol w:w="949"/>
        <w:gridCol w:w="1354"/>
        <w:gridCol w:w="948"/>
        <w:gridCol w:w="1490"/>
        <w:gridCol w:w="948"/>
        <w:gridCol w:w="948"/>
        <w:gridCol w:w="1490"/>
        <w:gridCol w:w="1219"/>
        <w:gridCol w:w="1355"/>
        <w:gridCol w:w="1896"/>
      </w:tblGrid>
      <w:tr w:rsidR="00FC6985" w:rsidRPr="004C2139" w:rsidTr="00740E52">
        <w:trPr>
          <w:trHeight w:val="557"/>
        </w:trPr>
        <w:tc>
          <w:tcPr>
            <w:tcW w:w="164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3E4E9C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4E9C">
              <w:rPr>
                <w:rFonts w:ascii="Times New Roman" w:hAnsi="Times New Roman" w:cs="Times New Roman"/>
                <w:sz w:val="20"/>
                <w:lang w:eastAsia="en-US"/>
              </w:rPr>
              <w:t>Фамилия</w:t>
            </w:r>
          </w:p>
          <w:p w:rsidR="00FC6985" w:rsidRPr="003E4E9C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4E9C">
              <w:rPr>
                <w:rFonts w:ascii="Times New Roman" w:hAnsi="Times New Roman" w:cs="Times New Roman"/>
                <w:sz w:val="20"/>
                <w:lang w:eastAsia="en-US"/>
              </w:rPr>
              <w:t>и инициалы лица,</w:t>
            </w:r>
          </w:p>
          <w:p w:rsidR="00FC6985" w:rsidRPr="003E4E9C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4E9C">
              <w:rPr>
                <w:rFonts w:ascii="Times New Roman" w:hAnsi="Times New Roman" w:cs="Times New Roman"/>
                <w:sz w:val="20"/>
                <w:lang w:eastAsia="en-US"/>
              </w:rPr>
              <w:t>чьи сведения размещаются</w:t>
            </w:r>
          </w:p>
        </w:tc>
        <w:tc>
          <w:tcPr>
            <w:tcW w:w="12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3E4E9C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C6985" w:rsidRPr="003E4E9C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4E9C">
              <w:rPr>
                <w:rFonts w:ascii="Times New Roman" w:hAnsi="Times New Roman" w:cs="Times New Roman"/>
                <w:sz w:val="20"/>
                <w:lang w:eastAsia="en-US"/>
              </w:rPr>
              <w:t>Должность</w:t>
            </w:r>
          </w:p>
        </w:tc>
        <w:tc>
          <w:tcPr>
            <w:tcW w:w="474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3E4E9C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4E9C"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</w:t>
            </w:r>
          </w:p>
          <w:p w:rsidR="00FC6985" w:rsidRPr="003E4E9C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4E9C">
              <w:rPr>
                <w:rFonts w:ascii="Times New Roman" w:hAnsi="Times New Roman" w:cs="Times New Roman"/>
                <w:sz w:val="20"/>
                <w:lang w:eastAsia="en-US"/>
              </w:rPr>
              <w:t>в собственности</w:t>
            </w:r>
          </w:p>
        </w:tc>
        <w:tc>
          <w:tcPr>
            <w:tcW w:w="338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3E4E9C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4E9C"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3E4E9C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4E9C">
              <w:rPr>
                <w:rFonts w:ascii="Times New Roman" w:hAnsi="Times New Roman" w:cs="Times New Roman"/>
                <w:sz w:val="20"/>
                <w:lang w:eastAsia="en-US"/>
              </w:rPr>
              <w:t>Транспорт-</w:t>
            </w:r>
          </w:p>
          <w:p w:rsidR="00FC6985" w:rsidRPr="003E4E9C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3E4E9C">
              <w:rPr>
                <w:rFonts w:ascii="Times New Roman" w:hAnsi="Times New Roman" w:cs="Times New Roman"/>
                <w:sz w:val="20"/>
                <w:lang w:eastAsia="en-US"/>
              </w:rPr>
              <w:t>ные</w:t>
            </w:r>
            <w:proofErr w:type="spellEnd"/>
            <w:r w:rsidRPr="003E4E9C">
              <w:rPr>
                <w:rFonts w:ascii="Times New Roman" w:hAnsi="Times New Roman" w:cs="Times New Roman"/>
                <w:sz w:val="20"/>
                <w:lang w:eastAsia="en-US"/>
              </w:rPr>
              <w:t xml:space="preserve"> средства</w:t>
            </w:r>
          </w:p>
          <w:p w:rsidR="00FC6985" w:rsidRPr="003E4E9C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4E9C">
              <w:rPr>
                <w:rFonts w:ascii="Times New Roman" w:hAnsi="Times New Roman" w:cs="Times New Roman"/>
                <w:sz w:val="20"/>
                <w:lang w:eastAsia="en-US"/>
              </w:rPr>
              <w:t>(вид, марка)</w:t>
            </w:r>
          </w:p>
        </w:tc>
        <w:tc>
          <w:tcPr>
            <w:tcW w:w="135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3E4E9C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proofErr w:type="gramStart"/>
            <w:r w:rsidRPr="003E4E9C">
              <w:rPr>
                <w:rFonts w:ascii="Times New Roman" w:hAnsi="Times New Roman" w:cs="Times New Roman"/>
                <w:sz w:val="20"/>
                <w:lang w:eastAsia="en-US"/>
              </w:rPr>
              <w:t>Деклариро-ванный</w:t>
            </w:r>
            <w:proofErr w:type="spellEnd"/>
            <w:proofErr w:type="gramEnd"/>
            <w:r w:rsidRPr="003E4E9C">
              <w:rPr>
                <w:rFonts w:ascii="Times New Roman" w:hAnsi="Times New Roman" w:cs="Times New Roman"/>
                <w:sz w:val="20"/>
                <w:lang w:eastAsia="en-US"/>
              </w:rPr>
              <w:t xml:space="preserve"> годовой доход за отчетный период</w:t>
            </w:r>
          </w:p>
          <w:p w:rsidR="00FC6985" w:rsidRPr="003E4E9C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4E9C">
              <w:rPr>
                <w:rFonts w:ascii="Times New Roman" w:hAnsi="Times New Roman" w:cs="Times New Roman"/>
                <w:sz w:val="20"/>
                <w:lang w:eastAsia="en-US"/>
              </w:rPr>
              <w:t>(руб.)</w:t>
            </w:r>
          </w:p>
        </w:tc>
        <w:tc>
          <w:tcPr>
            <w:tcW w:w="189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6985" w:rsidRPr="003E4E9C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4E9C">
              <w:rPr>
                <w:rFonts w:ascii="Times New Roman" w:hAnsi="Times New Roman" w:cs="Times New Roman"/>
                <w:sz w:val="20"/>
                <w:lang w:eastAsia="en-US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6985" w:rsidRPr="004C2139" w:rsidTr="00740E52">
        <w:trPr>
          <w:trHeight w:val="147"/>
        </w:trPr>
        <w:tc>
          <w:tcPr>
            <w:tcW w:w="1643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985" w:rsidRPr="004C2139" w:rsidRDefault="00FC6985" w:rsidP="00740E5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985" w:rsidRPr="004C2139" w:rsidRDefault="00FC6985" w:rsidP="00740E5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объекта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 xml:space="preserve">вид </w:t>
            </w:r>
          </w:p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собственности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</w:p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</w:p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21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985" w:rsidRPr="004C2139" w:rsidRDefault="00FC6985" w:rsidP="00740E5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985" w:rsidRPr="004C2139" w:rsidRDefault="00FC6985" w:rsidP="00740E5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C6985" w:rsidRPr="004C2139" w:rsidRDefault="00FC6985" w:rsidP="00740E5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6985" w:rsidRPr="004C2139" w:rsidTr="00740E52">
        <w:trPr>
          <w:trHeight w:val="175"/>
        </w:trPr>
        <w:tc>
          <w:tcPr>
            <w:tcW w:w="16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13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FC6985" w:rsidRPr="004C2139" w:rsidTr="00740E52">
        <w:trPr>
          <w:trHeight w:val="179"/>
        </w:trPr>
        <w:tc>
          <w:tcPr>
            <w:tcW w:w="16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985" w:rsidRPr="004C2139" w:rsidTr="00740E52">
        <w:trPr>
          <w:trHeight w:val="311"/>
        </w:trPr>
        <w:tc>
          <w:tcPr>
            <w:tcW w:w="16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3E4E9C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E4E9C">
              <w:rPr>
                <w:rFonts w:ascii="Times New Roman" w:hAnsi="Times New Roman" w:cs="Times New Roman"/>
                <w:szCs w:val="24"/>
                <w:lang w:eastAsia="en-US"/>
              </w:rPr>
              <w:t>Супруга (супруг)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985" w:rsidRPr="004C2139" w:rsidTr="00740E52">
        <w:trPr>
          <w:trHeight w:val="147"/>
        </w:trPr>
        <w:tc>
          <w:tcPr>
            <w:tcW w:w="16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3E4E9C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E4E9C">
              <w:rPr>
                <w:rFonts w:ascii="Times New Roman" w:hAnsi="Times New Roman" w:cs="Times New Roman"/>
                <w:szCs w:val="24"/>
                <w:lang w:eastAsia="en-US"/>
              </w:rPr>
              <w:t>Сын (дочь)*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6985" w:rsidRPr="004C2139" w:rsidRDefault="00FC6985" w:rsidP="0074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6985" w:rsidRPr="004C2139" w:rsidRDefault="00FC6985" w:rsidP="00FC69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2"/>
      <w:r w:rsidRPr="004C2139">
        <w:rPr>
          <w:rFonts w:ascii="Times New Roman" w:hAnsi="Times New Roman" w:cs="Times New Roman"/>
          <w:sz w:val="24"/>
          <w:szCs w:val="24"/>
        </w:rPr>
        <w:t>* При наличии нескольких несовершеннолетних детей, в том числе от предыдущего брака, разделы таблицы заполняются на каждого из них;</w:t>
      </w:r>
    </w:p>
    <w:bookmarkEnd w:id="1"/>
    <w:p w:rsidR="00FC6985" w:rsidRPr="004C2139" w:rsidRDefault="00FC6985" w:rsidP="00FC69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>** Сведения заполняются в отношении имущества, приобретенного в отчетном периоде.</w:t>
      </w:r>
    </w:p>
    <w:p w:rsidR="00AF5E2F" w:rsidRDefault="00AF5E2F"/>
    <w:sectPr w:rsidR="00AF5E2F" w:rsidSect="00FC6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6985"/>
    <w:rsid w:val="00AF5E2F"/>
    <w:rsid w:val="00FC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698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C6985"/>
  </w:style>
  <w:style w:type="paragraph" w:customStyle="1" w:styleId="ConsPlusTitle">
    <w:name w:val="ConsPlusTitle"/>
    <w:uiPriority w:val="99"/>
    <w:rsid w:val="00FC6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FC6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7D90D4BB5F863B79A9921FF1B6CB8266374ED2C3339265903F534DBECE200709ABA52081A5249hF29K" TargetMode="External"/><Relationship Id="rId13" Type="http://schemas.openxmlformats.org/officeDocument/2006/relationships/hyperlink" Target="consultantplus://offline/ref=DD17D90D4BB5F863B79A9921FF1B6CB8266374ED2C3339265903F534DBECE200709ABA52081A5249hF29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17D90D4BB5F863B79A9921FF1B6CB8256A7CEE2F3239265903F534DBECE200709ABA520Ch12DK" TargetMode="External"/><Relationship Id="rId12" Type="http://schemas.openxmlformats.org/officeDocument/2006/relationships/hyperlink" Target="consultantplus://offline/ref=DD17D90D4BB5F863B79A9921FF1B6CB8256A7CEE2F3239265903F534DBECE200709ABA520Ch12DK" TargetMode="External"/><Relationship Id="rId17" Type="http://schemas.openxmlformats.org/officeDocument/2006/relationships/hyperlink" Target="consultantplus://offline/ref=0A8ED9E62969143ED90E6231A1249C93314AD7B4D2BEB7F067A33DC8ADE07880C6FFFBCB028E329BwDq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8ED9E62969143ED90E6231A1249C933941DCBBD1B1EAFA6FFA31CAAAEF2797C1B6F7CA028E32w9q9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17D90D4BB5F863B79A9921FF1B6CB8256A7CEF2F3039265903F534DBECE200709ABA5200h12CK" TargetMode="External"/><Relationship Id="rId11" Type="http://schemas.openxmlformats.org/officeDocument/2006/relationships/hyperlink" Target="consultantplus://offline/ref=DD17D90D4BB5F863B79A9921FF1B6CB8256A7CEF2F3039265903F534DBECE200709ABA5200h12C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D17D90D4BB5F863B79A9921FF1B6CB826637FEE283639265903F534DBECE200709ABA52081A534FhF23K" TargetMode="External"/><Relationship Id="rId10" Type="http://schemas.openxmlformats.org/officeDocument/2006/relationships/hyperlink" Target="consultantplus://offline/ref=DD17D90D4BB5F863B79A9921FF1B6CB826637FEE283639265903F534DBECE200709ABA52081A534FhF23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7D90D4BB5F863B79A9921FF1B6CB8256A78E9233239265903F534DBhE2CK" TargetMode="External"/><Relationship Id="rId14" Type="http://schemas.openxmlformats.org/officeDocument/2006/relationships/hyperlink" Target="consultantplus://offline/ref=DD17D90D4BB5F863B79A9921FF1B6CB8256A78E9233239265903F534DBhE2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0FA2-1056-41B6-B258-569D1392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1750</Words>
  <Characters>9977</Characters>
  <Application>Microsoft Office Word</Application>
  <DocSecurity>0</DocSecurity>
  <Lines>83</Lines>
  <Paragraphs>23</Paragraphs>
  <ScaleCrop>false</ScaleCrop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2019-03-01T12:14:00Z</dcterms:created>
  <dcterms:modified xsi:type="dcterms:W3CDTF">2019-03-01T12:15:00Z</dcterms:modified>
</cp:coreProperties>
</file>