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2" w:rsidRPr="000D2BA2" w:rsidRDefault="00F34F12" w:rsidP="00F34F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B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3885" cy="664210"/>
            <wp:effectExtent l="0" t="0" r="5715" b="254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2BA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E21C6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A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4F12" w:rsidRPr="000D2BA2" w:rsidRDefault="006A12C7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line id="Прямая соединительная линия 2" o:spid="_x0000_s1026" style="position:absolute;z-index:251659264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F34F12" w:rsidRPr="001206D7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12" w:rsidRPr="001206D7" w:rsidRDefault="00E21C68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206D7" w:rsidRPr="001206D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206D7" w:rsidRPr="001206D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206D7" w:rsidRPr="001206D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34F12" w:rsidRPr="001206D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102</w:t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BA2">
        <w:rPr>
          <w:rFonts w:ascii="Times New Roman" w:hAnsi="Times New Roman" w:cs="Times New Roman"/>
        </w:rPr>
        <w:t xml:space="preserve">   с. Еткуль</w:t>
      </w:r>
    </w:p>
    <w:p w:rsidR="00F34F12" w:rsidRPr="000D2BA2" w:rsidRDefault="00F34F12" w:rsidP="00F34F12">
      <w:pPr>
        <w:pStyle w:val="Default"/>
        <w:ind w:firstLine="709"/>
        <w:jc w:val="both"/>
        <w:rPr>
          <w:color w:val="auto"/>
        </w:rPr>
      </w:pPr>
    </w:p>
    <w:p w:rsidR="000030A5" w:rsidRPr="000D2BA2" w:rsidRDefault="000030A5" w:rsidP="00F34F12">
      <w:pPr>
        <w:pStyle w:val="Default"/>
        <w:ind w:firstLine="709"/>
        <w:jc w:val="both"/>
        <w:rPr>
          <w:color w:val="auto"/>
        </w:rPr>
      </w:pPr>
    </w:p>
    <w:p w:rsidR="00F23BFF" w:rsidRDefault="00F23BFF" w:rsidP="00A40455">
      <w:pPr>
        <w:pStyle w:val="a3"/>
        <w:spacing w:before="0" w:beforeAutospacing="0" w:after="0" w:afterAutospacing="0"/>
        <w:ind w:right="2974"/>
        <w:jc w:val="both"/>
        <w:rPr>
          <w:sz w:val="28"/>
          <w:szCs w:val="28"/>
        </w:rPr>
      </w:pPr>
    </w:p>
    <w:p w:rsidR="00F34F12" w:rsidRPr="000D2BA2" w:rsidRDefault="00A40455" w:rsidP="00A40455">
      <w:pPr>
        <w:pStyle w:val="a3"/>
        <w:spacing w:before="0" w:beforeAutospacing="0" w:after="0" w:afterAutospacing="0"/>
        <w:ind w:right="2974"/>
        <w:jc w:val="both"/>
        <w:rPr>
          <w:rStyle w:val="a4"/>
          <w:b w:val="0"/>
          <w:sz w:val="28"/>
          <w:szCs w:val="28"/>
        </w:rPr>
      </w:pPr>
      <w:r w:rsidRPr="00A40455">
        <w:rPr>
          <w:sz w:val="28"/>
          <w:szCs w:val="28"/>
        </w:rPr>
        <w:t xml:space="preserve">Об утверждении положения </w:t>
      </w:r>
    </w:p>
    <w:p w:rsidR="00F34F12" w:rsidRPr="000D2BA2" w:rsidRDefault="00F34F12" w:rsidP="00F34F12">
      <w:pPr>
        <w:pStyle w:val="a3"/>
        <w:spacing w:before="0" w:beforeAutospacing="0" w:after="0" w:afterAutospacing="0"/>
        <w:ind w:right="3259"/>
        <w:jc w:val="both"/>
        <w:rPr>
          <w:rStyle w:val="a4"/>
          <w:b w:val="0"/>
          <w:sz w:val="28"/>
          <w:szCs w:val="28"/>
        </w:rPr>
      </w:pPr>
    </w:p>
    <w:p w:rsidR="00F34F12" w:rsidRPr="000D2BA2" w:rsidRDefault="00F34F12" w:rsidP="00F34F12">
      <w:pPr>
        <w:pStyle w:val="a3"/>
        <w:spacing w:before="0" w:beforeAutospacing="0" w:after="0" w:afterAutospacing="0"/>
        <w:ind w:right="3259"/>
        <w:jc w:val="both"/>
        <w:rPr>
          <w:b/>
          <w:sz w:val="28"/>
          <w:szCs w:val="28"/>
        </w:rPr>
      </w:pPr>
    </w:p>
    <w:p w:rsidR="00F34F12" w:rsidRPr="000D2BA2" w:rsidRDefault="00A35AD3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Руководствуясь</w:t>
      </w:r>
      <w:r w:rsidR="00F34F12" w:rsidRPr="000D2BA2">
        <w:rPr>
          <w:color w:val="auto"/>
          <w:sz w:val="28"/>
          <w:szCs w:val="28"/>
        </w:rPr>
        <w:t xml:space="preserve"> Федеральным законом «О развитии малого и среднего предпринимательства в Российской Федерации», п</w:t>
      </w:r>
      <w:r w:rsidR="000D2BA2">
        <w:rPr>
          <w:color w:val="auto"/>
          <w:sz w:val="28"/>
          <w:szCs w:val="28"/>
        </w:rPr>
        <w:t xml:space="preserve">унктом </w:t>
      </w:r>
      <w:r w:rsidR="00F34F12" w:rsidRPr="000D2BA2">
        <w:rPr>
          <w:color w:val="auto"/>
          <w:sz w:val="28"/>
          <w:szCs w:val="28"/>
        </w:rPr>
        <w:t>4.1.Постановления Правительства Р</w:t>
      </w:r>
      <w:r w:rsidR="000D2BA2">
        <w:rPr>
          <w:color w:val="auto"/>
          <w:sz w:val="28"/>
          <w:szCs w:val="28"/>
        </w:rPr>
        <w:t xml:space="preserve">оссийской </w:t>
      </w:r>
      <w:r w:rsidR="00F34F12" w:rsidRPr="000D2BA2">
        <w:rPr>
          <w:color w:val="auto"/>
          <w:sz w:val="28"/>
          <w:szCs w:val="28"/>
        </w:rPr>
        <w:t>Ф</w:t>
      </w:r>
      <w:r w:rsidR="000D2BA2">
        <w:rPr>
          <w:color w:val="auto"/>
          <w:sz w:val="28"/>
          <w:szCs w:val="28"/>
        </w:rPr>
        <w:t>едерации</w:t>
      </w:r>
      <w:r w:rsidR="00F34F12" w:rsidRPr="000D2BA2">
        <w:rPr>
          <w:color w:val="auto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color w:val="auto"/>
          <w:sz w:val="28"/>
          <w:szCs w:val="28"/>
        </w:rPr>
        <w:t>»</w:t>
      </w:r>
      <w:r w:rsidR="00F34F12" w:rsidRPr="000D2BA2">
        <w:rPr>
          <w:color w:val="auto"/>
          <w:sz w:val="28"/>
          <w:szCs w:val="28"/>
        </w:rPr>
        <w:t>,</w:t>
      </w:r>
    </w:p>
    <w:p w:rsidR="00F34F12" w:rsidRPr="000D2BA2" w:rsidRDefault="00F34F12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BA2">
        <w:rPr>
          <w:color w:val="auto"/>
          <w:sz w:val="28"/>
          <w:szCs w:val="28"/>
        </w:rPr>
        <w:t xml:space="preserve">администрация </w:t>
      </w:r>
      <w:proofErr w:type="spellStart"/>
      <w:r w:rsidRPr="000D2BA2">
        <w:rPr>
          <w:color w:val="auto"/>
          <w:sz w:val="28"/>
          <w:szCs w:val="28"/>
        </w:rPr>
        <w:t>Еткульского</w:t>
      </w:r>
      <w:proofErr w:type="spellEnd"/>
      <w:r w:rsidRPr="000D2BA2">
        <w:rPr>
          <w:color w:val="auto"/>
          <w:sz w:val="28"/>
          <w:szCs w:val="28"/>
        </w:rPr>
        <w:t xml:space="preserve"> </w:t>
      </w:r>
      <w:r w:rsidR="00E21C68">
        <w:rPr>
          <w:color w:val="auto"/>
          <w:sz w:val="28"/>
          <w:szCs w:val="28"/>
        </w:rPr>
        <w:t>сельского поселения</w:t>
      </w:r>
      <w:r w:rsidRPr="000D2BA2">
        <w:rPr>
          <w:color w:val="auto"/>
          <w:sz w:val="28"/>
          <w:szCs w:val="28"/>
        </w:rPr>
        <w:t xml:space="preserve"> </w:t>
      </w:r>
      <w:r w:rsidRPr="000D2BA2">
        <w:rPr>
          <w:caps/>
          <w:color w:val="auto"/>
          <w:sz w:val="28"/>
          <w:szCs w:val="28"/>
        </w:rPr>
        <w:t>постановляет</w:t>
      </w:r>
      <w:r w:rsidRPr="000D2BA2">
        <w:rPr>
          <w:color w:val="auto"/>
          <w:sz w:val="28"/>
          <w:szCs w:val="28"/>
        </w:rPr>
        <w:t xml:space="preserve">: </w:t>
      </w:r>
    </w:p>
    <w:p w:rsidR="00F34F12" w:rsidRPr="000D2BA2" w:rsidRDefault="00F34F12" w:rsidP="00F34F12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1. </w:t>
      </w:r>
      <w:proofErr w:type="gramStart"/>
      <w:r w:rsidRPr="000D2BA2">
        <w:rPr>
          <w:sz w:val="28"/>
          <w:szCs w:val="28"/>
        </w:rPr>
        <w:t>Утвердить положение «</w:t>
      </w:r>
      <w:r w:rsidRPr="000D2BA2">
        <w:rPr>
          <w:rStyle w:val="a4"/>
          <w:b w:val="0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</w:t>
      </w:r>
      <w:proofErr w:type="spellStart"/>
      <w:r w:rsidRPr="000D2BA2">
        <w:rPr>
          <w:rStyle w:val="a4"/>
          <w:b w:val="0"/>
          <w:sz w:val="28"/>
          <w:szCs w:val="28"/>
        </w:rPr>
        <w:t>Еткульского</w:t>
      </w:r>
      <w:proofErr w:type="spellEnd"/>
      <w:r w:rsidRPr="000D2BA2">
        <w:rPr>
          <w:rStyle w:val="a4"/>
          <w:b w:val="0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proofErr w:type="spellStart"/>
      <w:r w:rsidRPr="000D2BA2">
        <w:rPr>
          <w:rStyle w:val="a4"/>
          <w:b w:val="0"/>
          <w:sz w:val="28"/>
          <w:szCs w:val="28"/>
        </w:rPr>
        <w:t>Еткульского</w:t>
      </w:r>
      <w:proofErr w:type="spellEnd"/>
      <w:r w:rsidRPr="000D2BA2">
        <w:rPr>
          <w:rStyle w:val="a4"/>
          <w:b w:val="0"/>
          <w:sz w:val="28"/>
          <w:szCs w:val="28"/>
        </w:rPr>
        <w:t xml:space="preserve"> муниципального района во владение и (или) в пользование на долгосрочной основе субъектам малого и среднего предпринимательства и</w:t>
      </w:r>
      <w:proofErr w:type="gramEnd"/>
      <w:r w:rsidRPr="000D2BA2">
        <w:rPr>
          <w:rStyle w:val="a4"/>
          <w:b w:val="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Pr="000D2BA2">
        <w:rPr>
          <w:sz w:val="28"/>
          <w:szCs w:val="28"/>
        </w:rPr>
        <w:t xml:space="preserve">», (приложение №1). </w:t>
      </w:r>
    </w:p>
    <w:p w:rsidR="00F34F12" w:rsidRPr="000D2BA2" w:rsidRDefault="00F34F12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BA2">
        <w:rPr>
          <w:color w:val="auto"/>
          <w:sz w:val="28"/>
          <w:szCs w:val="28"/>
        </w:rPr>
        <w:t xml:space="preserve">2.Утвердить </w:t>
      </w:r>
      <w:r w:rsidR="000030A5" w:rsidRPr="000D2BA2">
        <w:rPr>
          <w:color w:val="auto"/>
          <w:sz w:val="28"/>
          <w:szCs w:val="28"/>
        </w:rPr>
        <w:t xml:space="preserve">форму </w:t>
      </w:r>
      <w:r w:rsidRPr="000D2BA2">
        <w:rPr>
          <w:color w:val="auto"/>
          <w:sz w:val="28"/>
          <w:szCs w:val="28"/>
        </w:rPr>
        <w:t>Переч</w:t>
      </w:r>
      <w:r w:rsidR="000030A5" w:rsidRPr="000D2BA2">
        <w:rPr>
          <w:color w:val="auto"/>
          <w:sz w:val="28"/>
          <w:szCs w:val="28"/>
        </w:rPr>
        <w:t xml:space="preserve">ня </w:t>
      </w:r>
      <w:r w:rsidRPr="000D2BA2">
        <w:rPr>
          <w:color w:val="auto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30A5" w:rsidRPr="000D2BA2">
        <w:rPr>
          <w:color w:val="auto"/>
          <w:sz w:val="28"/>
          <w:szCs w:val="28"/>
        </w:rPr>
        <w:t xml:space="preserve"> (</w:t>
      </w:r>
      <w:r w:rsidRPr="000D2BA2">
        <w:rPr>
          <w:color w:val="auto"/>
          <w:sz w:val="28"/>
          <w:szCs w:val="28"/>
        </w:rPr>
        <w:t>п</w:t>
      </w:r>
      <w:r w:rsidR="000030A5" w:rsidRPr="000D2BA2">
        <w:rPr>
          <w:color w:val="auto"/>
          <w:sz w:val="28"/>
          <w:szCs w:val="28"/>
        </w:rPr>
        <w:t>риложение</w:t>
      </w:r>
      <w:r w:rsidRPr="000D2BA2">
        <w:rPr>
          <w:color w:val="auto"/>
          <w:sz w:val="28"/>
          <w:szCs w:val="28"/>
        </w:rPr>
        <w:t xml:space="preserve"> №</w:t>
      </w:r>
      <w:r w:rsidR="000030A5" w:rsidRPr="000D2BA2">
        <w:rPr>
          <w:color w:val="auto"/>
          <w:sz w:val="28"/>
          <w:szCs w:val="28"/>
        </w:rPr>
        <w:t xml:space="preserve"> 2)</w:t>
      </w:r>
      <w:r w:rsidRPr="000D2BA2">
        <w:rPr>
          <w:color w:val="auto"/>
          <w:sz w:val="28"/>
          <w:szCs w:val="28"/>
        </w:rPr>
        <w:t xml:space="preserve">. </w:t>
      </w:r>
    </w:p>
    <w:p w:rsidR="00F34F12" w:rsidRDefault="00F34F12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BA2">
        <w:rPr>
          <w:color w:val="auto"/>
          <w:sz w:val="28"/>
          <w:szCs w:val="28"/>
        </w:rPr>
        <w:t xml:space="preserve">3. </w:t>
      </w:r>
      <w:r w:rsidR="000030A5" w:rsidRPr="000D2BA2">
        <w:rPr>
          <w:color w:val="auto"/>
          <w:sz w:val="28"/>
          <w:szCs w:val="28"/>
        </w:rPr>
        <w:t xml:space="preserve">Опубликовать настоящее постановление в газете «Искра» и разместить на официальном сайте администрации </w:t>
      </w:r>
      <w:proofErr w:type="spellStart"/>
      <w:r w:rsidR="000030A5" w:rsidRPr="000D2BA2">
        <w:rPr>
          <w:color w:val="auto"/>
          <w:sz w:val="28"/>
          <w:szCs w:val="28"/>
        </w:rPr>
        <w:t>Еткульского</w:t>
      </w:r>
      <w:proofErr w:type="spellEnd"/>
      <w:r w:rsidR="000030A5" w:rsidRPr="000D2BA2">
        <w:rPr>
          <w:color w:val="auto"/>
          <w:sz w:val="28"/>
          <w:szCs w:val="28"/>
        </w:rPr>
        <w:t xml:space="preserve"> </w:t>
      </w:r>
      <w:r w:rsidR="00E21C68">
        <w:rPr>
          <w:color w:val="auto"/>
          <w:sz w:val="28"/>
          <w:szCs w:val="28"/>
        </w:rPr>
        <w:t>сельского поселения</w:t>
      </w:r>
      <w:r w:rsidRPr="000D2BA2">
        <w:rPr>
          <w:color w:val="auto"/>
          <w:sz w:val="28"/>
          <w:szCs w:val="28"/>
        </w:rPr>
        <w:t xml:space="preserve">. </w:t>
      </w:r>
    </w:p>
    <w:p w:rsidR="00E21C68" w:rsidRDefault="00E21C68" w:rsidP="00F23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3BFF" w:rsidRDefault="00E21C68" w:rsidP="00F23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23BF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23BFF">
        <w:rPr>
          <w:sz w:val="28"/>
          <w:szCs w:val="28"/>
        </w:rPr>
        <w:t xml:space="preserve"> </w:t>
      </w:r>
      <w:proofErr w:type="spellStart"/>
      <w:r w:rsidR="00F23BFF">
        <w:rPr>
          <w:sz w:val="28"/>
          <w:szCs w:val="28"/>
        </w:rPr>
        <w:t>Еткульского</w:t>
      </w:r>
      <w:proofErr w:type="spellEnd"/>
    </w:p>
    <w:p w:rsidR="00F23BFF" w:rsidRPr="000D2BA2" w:rsidRDefault="00F23BFF" w:rsidP="00F23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C68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E21C6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E21C68">
        <w:rPr>
          <w:sz w:val="28"/>
          <w:szCs w:val="28"/>
        </w:rPr>
        <w:t>Зорин</w:t>
      </w:r>
    </w:p>
    <w:p w:rsidR="00F34F12" w:rsidRPr="000D2BA2" w:rsidRDefault="00F34F12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EC11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1F89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lastRenderedPageBreak/>
        <w:t>Приложение</w:t>
      </w:r>
      <w:r w:rsidR="001E1F89" w:rsidRPr="000D2BA2">
        <w:rPr>
          <w:sz w:val="28"/>
          <w:szCs w:val="28"/>
        </w:rPr>
        <w:t xml:space="preserve"> № 1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>к постановлению администрации</w:t>
      </w:r>
    </w:p>
    <w:p w:rsidR="001E1F89" w:rsidRPr="000D2BA2" w:rsidRDefault="000030A5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0D2BA2">
        <w:rPr>
          <w:sz w:val="28"/>
          <w:szCs w:val="28"/>
        </w:rPr>
        <w:t>Еткульского</w:t>
      </w:r>
      <w:proofErr w:type="spellEnd"/>
      <w:r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 xml:space="preserve">от </w:t>
      </w:r>
      <w:r w:rsidR="001206D7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10</w:t>
      </w:r>
      <w:r w:rsidR="001206D7">
        <w:rPr>
          <w:sz w:val="28"/>
          <w:szCs w:val="28"/>
        </w:rPr>
        <w:t>.0</w:t>
      </w:r>
      <w:r w:rsidR="00EC114A">
        <w:rPr>
          <w:sz w:val="28"/>
          <w:szCs w:val="28"/>
        </w:rPr>
        <w:t>7</w:t>
      </w:r>
      <w:r w:rsidR="001206D7">
        <w:rPr>
          <w:sz w:val="28"/>
          <w:szCs w:val="28"/>
        </w:rPr>
        <w:t>.201</w:t>
      </w:r>
      <w:r w:rsidR="00EC114A">
        <w:rPr>
          <w:sz w:val="28"/>
          <w:szCs w:val="28"/>
        </w:rPr>
        <w:t>8</w:t>
      </w:r>
      <w:r w:rsidR="001206D7">
        <w:rPr>
          <w:sz w:val="28"/>
          <w:szCs w:val="28"/>
        </w:rPr>
        <w:t xml:space="preserve">г. </w:t>
      </w:r>
      <w:r w:rsidRPr="000D2BA2">
        <w:rPr>
          <w:sz w:val="28"/>
          <w:szCs w:val="28"/>
        </w:rPr>
        <w:t xml:space="preserve">№ </w:t>
      </w:r>
      <w:r w:rsidR="00EC114A">
        <w:rPr>
          <w:sz w:val="28"/>
          <w:szCs w:val="28"/>
        </w:rPr>
        <w:t>102</w:t>
      </w:r>
    </w:p>
    <w:p w:rsidR="004141F4" w:rsidRPr="000D2BA2" w:rsidRDefault="004141F4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41F4" w:rsidRPr="000D2BA2" w:rsidRDefault="004141F4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ПОЛОЖЕНИЕ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D2BA2">
        <w:rPr>
          <w:rStyle w:val="a4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</w:t>
      </w:r>
      <w:proofErr w:type="spellStart"/>
      <w:r w:rsidRPr="000D2BA2">
        <w:rPr>
          <w:rStyle w:val="a4"/>
          <w:sz w:val="28"/>
          <w:szCs w:val="28"/>
        </w:rPr>
        <w:t>Еткульского</w:t>
      </w:r>
      <w:proofErr w:type="spellEnd"/>
      <w:r w:rsidRPr="000D2BA2">
        <w:rPr>
          <w:rStyle w:val="a4"/>
          <w:sz w:val="28"/>
          <w:szCs w:val="28"/>
        </w:rPr>
        <w:t xml:space="preserve"> </w:t>
      </w:r>
      <w:r w:rsidR="00EC114A">
        <w:rPr>
          <w:rStyle w:val="a4"/>
          <w:sz w:val="28"/>
          <w:szCs w:val="28"/>
        </w:rPr>
        <w:t>сельского поселения</w:t>
      </w:r>
      <w:r w:rsidRPr="000D2BA2">
        <w:rPr>
          <w:rStyle w:val="a4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proofErr w:type="spellStart"/>
      <w:r w:rsidRPr="000D2BA2">
        <w:rPr>
          <w:rStyle w:val="a4"/>
          <w:sz w:val="28"/>
          <w:szCs w:val="28"/>
        </w:rPr>
        <w:t>Еткульского</w:t>
      </w:r>
      <w:proofErr w:type="spellEnd"/>
      <w:r w:rsidRPr="000D2BA2">
        <w:rPr>
          <w:rStyle w:val="a4"/>
          <w:sz w:val="28"/>
          <w:szCs w:val="28"/>
        </w:rPr>
        <w:t xml:space="preserve"> </w:t>
      </w:r>
      <w:r w:rsidR="00EC114A">
        <w:rPr>
          <w:rStyle w:val="a4"/>
          <w:sz w:val="28"/>
          <w:szCs w:val="28"/>
        </w:rPr>
        <w:t>сельск</w:t>
      </w:r>
      <w:r w:rsidRPr="000D2BA2">
        <w:rPr>
          <w:rStyle w:val="a4"/>
          <w:sz w:val="28"/>
          <w:szCs w:val="28"/>
        </w:rPr>
        <w:t xml:space="preserve">ого </w:t>
      </w:r>
      <w:r w:rsidR="00EC114A">
        <w:rPr>
          <w:rStyle w:val="a4"/>
          <w:sz w:val="28"/>
          <w:szCs w:val="28"/>
        </w:rPr>
        <w:t>поселения</w:t>
      </w:r>
      <w:r w:rsidRPr="000D2BA2">
        <w:rPr>
          <w:rStyle w:val="a4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1. Общие положения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1.1. </w:t>
      </w:r>
      <w:proofErr w:type="gramStart"/>
      <w:r w:rsidRPr="000D2BA2">
        <w:rPr>
          <w:sz w:val="28"/>
          <w:szCs w:val="28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 </w:t>
      </w:r>
      <w:proofErr w:type="spellStart"/>
      <w:r w:rsidRPr="000D2BA2">
        <w:rPr>
          <w:sz w:val="28"/>
          <w:szCs w:val="28"/>
        </w:rPr>
        <w:t>Еткульского</w:t>
      </w:r>
      <w:proofErr w:type="spellEnd"/>
      <w:r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Pr="000D2BA2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proofErr w:type="spellStart"/>
      <w:r w:rsidRPr="000D2BA2">
        <w:rPr>
          <w:sz w:val="28"/>
          <w:szCs w:val="28"/>
        </w:rPr>
        <w:t>Еткульского</w:t>
      </w:r>
      <w:proofErr w:type="spellEnd"/>
      <w:r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="00EC114A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0D2BA2">
        <w:rPr>
          <w:sz w:val="28"/>
          <w:szCs w:val="28"/>
        </w:rPr>
        <w:t xml:space="preserve"> предпринимательства (далее - Перечень), и порядок и условия </w:t>
      </w:r>
      <w:proofErr w:type="gramStart"/>
      <w:r w:rsidRPr="000D2BA2">
        <w:rPr>
          <w:sz w:val="28"/>
          <w:szCs w:val="28"/>
        </w:rPr>
        <w:t>предоставления</w:t>
      </w:r>
      <w:proofErr w:type="gramEnd"/>
      <w:r w:rsidRPr="000D2BA2">
        <w:rPr>
          <w:sz w:val="28"/>
          <w:szCs w:val="28"/>
        </w:rPr>
        <w:t xml:space="preserve"> в аренду включенного в данный Перечень имущества.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деятельность, и организациям, образующим инфраструктуру поддержки субъектов малого и среднего предпринимательства.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2. Порядок формирования Перечня</w:t>
      </w:r>
    </w:p>
    <w:p w:rsidR="001E1F89" w:rsidRPr="000D2BA2" w:rsidRDefault="001E1F89" w:rsidP="006626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2.1. Формирование Перечня осуществляется </w:t>
      </w:r>
      <w:r w:rsidR="006626CE" w:rsidRPr="000D2BA2">
        <w:rPr>
          <w:sz w:val="28"/>
          <w:szCs w:val="28"/>
        </w:rPr>
        <w:t>администраци</w:t>
      </w:r>
      <w:r w:rsidR="00EC114A">
        <w:rPr>
          <w:sz w:val="28"/>
          <w:szCs w:val="28"/>
        </w:rPr>
        <w:t>ей</w:t>
      </w:r>
      <w:r w:rsidR="006626CE" w:rsidRPr="000D2BA2">
        <w:rPr>
          <w:sz w:val="28"/>
          <w:szCs w:val="28"/>
        </w:rPr>
        <w:t xml:space="preserve">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Pr="000D2BA2">
        <w:rPr>
          <w:sz w:val="28"/>
          <w:szCs w:val="28"/>
        </w:rPr>
        <w:t>.</w:t>
      </w:r>
    </w:p>
    <w:p w:rsidR="006626CE" w:rsidRPr="000D2BA2" w:rsidRDefault="001E1F89" w:rsidP="0066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6626CE" w:rsidRPr="000D2BA2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proofErr w:type="spellStart"/>
      <w:r w:rsidR="006626CE" w:rsidRPr="000D2BA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6626CE" w:rsidRPr="000D2BA2">
        <w:rPr>
          <w:rFonts w:ascii="Times New Roman" w:hAnsi="Times New Roman" w:cs="Times New Roman"/>
          <w:sz w:val="28"/>
          <w:szCs w:val="28"/>
        </w:rPr>
        <w:t xml:space="preserve"> </w:t>
      </w:r>
      <w:r w:rsidR="00EC114A" w:rsidRPr="00EC11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114A" w:rsidRPr="000D2BA2">
        <w:rPr>
          <w:rFonts w:ascii="Times New Roman" w:hAnsi="Times New Roman" w:cs="Times New Roman"/>
          <w:sz w:val="28"/>
          <w:szCs w:val="28"/>
        </w:rPr>
        <w:t xml:space="preserve"> </w:t>
      </w:r>
      <w:r w:rsidR="006626CE" w:rsidRPr="000D2BA2">
        <w:rPr>
          <w:rFonts w:ascii="Times New Roman" w:hAnsi="Times New Roman" w:cs="Times New Roman"/>
          <w:sz w:val="28"/>
          <w:szCs w:val="28"/>
        </w:rPr>
        <w:t>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proofErr w:type="gramEnd"/>
      <w:r w:rsidR="006626CE" w:rsidRPr="000D2BA2">
        <w:rPr>
          <w:rFonts w:ascii="Times New Roman" w:hAnsi="Times New Roman" w:cs="Times New Roman"/>
          <w:sz w:val="28"/>
          <w:szCs w:val="28"/>
        </w:rPr>
        <w:t xml:space="preserve"> субъектов малого и </w:t>
      </w:r>
      <w:r w:rsidR="006626CE" w:rsidRPr="000D2BA2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626CE" w:rsidRPr="000D2BA2" w:rsidRDefault="006626CE" w:rsidP="0066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0D2BA2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0D2BA2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1E1F89" w:rsidRPr="000D2BA2" w:rsidRDefault="001E1F89" w:rsidP="006626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2.3. Предложения, указанные в пункте 2.2. настоящего Положения подаются в администрацию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Pr="000D2BA2">
        <w:rPr>
          <w:sz w:val="28"/>
          <w:szCs w:val="28"/>
        </w:rPr>
        <w:t>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2.4. Рассмотрение предложения по включению (исключению) объекта (объектов) из Перечня осуществляется администрацией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="00EC114A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 xml:space="preserve">в течение 30 календарных дней </w:t>
      </w:r>
      <w:proofErr w:type="gramStart"/>
      <w:r w:rsidRPr="000D2BA2">
        <w:rPr>
          <w:sz w:val="28"/>
          <w:szCs w:val="28"/>
        </w:rPr>
        <w:t>с даты</w:t>
      </w:r>
      <w:proofErr w:type="gramEnd"/>
      <w:r w:rsidRPr="000D2BA2">
        <w:rPr>
          <w:sz w:val="28"/>
          <w:szCs w:val="28"/>
        </w:rPr>
        <w:t xml:space="preserve"> его поступления. По результатам рассмотрения предложения администрацией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="00EC114A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принимается одно из следующих решений: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3.2. настоящего Положения;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3.3. и 3.4. настоящего Положения;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в) об отказе в учете предложения.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В случае принятия решения об отказе в учете предложения, указанного в пункте 2.2. настоящего Положения, администрация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="00EC114A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3. Порядок ведения и опубликования Перечня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3.1. Ведение Перечня осуществляется </w:t>
      </w:r>
      <w:r w:rsidR="006626CE" w:rsidRPr="000D2BA2">
        <w:rPr>
          <w:sz w:val="28"/>
          <w:szCs w:val="28"/>
        </w:rPr>
        <w:t>администраци</w:t>
      </w:r>
      <w:r w:rsidR="00EC114A">
        <w:rPr>
          <w:sz w:val="28"/>
          <w:szCs w:val="28"/>
        </w:rPr>
        <w:t>ей</w:t>
      </w:r>
      <w:r w:rsidR="006626CE" w:rsidRPr="000D2BA2">
        <w:rPr>
          <w:sz w:val="28"/>
          <w:szCs w:val="28"/>
        </w:rPr>
        <w:t xml:space="preserve">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="00EC114A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 xml:space="preserve">в электронном виде путем внесения и исключения данных об объектах в соответствии с постановлением администрации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="00EC114A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об утверждении Перечня или о внесении изменений в Перечень.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3.2. В Перечень вносятся сведения о муниципальном имуществе, соответствующем следующим критериям: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муниципальное имущество не ограничено в обороте;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lastRenderedPageBreak/>
        <w:t>в) муниципальное имущество не является объектом религиозного назначения;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д) в отношении муниципального имущества не принято решений администрации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 xml:space="preserve"> о предоставлении его иным лицам;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proofErr w:type="spellStart"/>
      <w:r w:rsidR="00862CD5" w:rsidRPr="000D2BA2">
        <w:rPr>
          <w:sz w:val="28"/>
          <w:szCs w:val="28"/>
        </w:rPr>
        <w:t>Еткульского</w:t>
      </w:r>
      <w:proofErr w:type="spellEnd"/>
      <w:r w:rsidR="00862CD5"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Pr="000D2BA2">
        <w:rPr>
          <w:sz w:val="28"/>
          <w:szCs w:val="28"/>
        </w:rPr>
        <w:t>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3.3. Администрация </w:t>
      </w:r>
      <w:proofErr w:type="spellStart"/>
      <w:r w:rsidR="00862CD5" w:rsidRPr="000D2BA2">
        <w:rPr>
          <w:sz w:val="28"/>
          <w:szCs w:val="28"/>
        </w:rPr>
        <w:t>Еткульского</w:t>
      </w:r>
      <w:proofErr w:type="spellEnd"/>
      <w:r w:rsidR="00862CD5"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="00EC114A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3.4. Администрация </w:t>
      </w:r>
      <w:proofErr w:type="spellStart"/>
      <w:r w:rsidR="00862CD5" w:rsidRPr="000D2BA2">
        <w:rPr>
          <w:sz w:val="28"/>
          <w:szCs w:val="28"/>
        </w:rPr>
        <w:t>Еткульского</w:t>
      </w:r>
      <w:proofErr w:type="spellEnd"/>
      <w:r w:rsidR="00862CD5"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="00EC114A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</w:t>
      </w:r>
      <w:proofErr w:type="spellStart"/>
      <w:r w:rsidR="00862CD5" w:rsidRPr="000D2BA2">
        <w:rPr>
          <w:sz w:val="28"/>
          <w:szCs w:val="28"/>
        </w:rPr>
        <w:t>Еткульского</w:t>
      </w:r>
      <w:proofErr w:type="spellEnd"/>
      <w:r w:rsidR="00862CD5"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="00EC114A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 xml:space="preserve">о его использовании для </w:t>
      </w:r>
      <w:r w:rsidR="004256A1">
        <w:rPr>
          <w:sz w:val="28"/>
          <w:szCs w:val="28"/>
        </w:rPr>
        <w:t>муниципальных</w:t>
      </w:r>
      <w:r w:rsidRPr="000D2BA2">
        <w:rPr>
          <w:sz w:val="28"/>
          <w:szCs w:val="28"/>
        </w:rPr>
        <w:t xml:space="preserve"> нужд либо для иных целей;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</w:t>
      </w:r>
      <w:r w:rsidR="00862CD5" w:rsidRPr="000D2BA2">
        <w:rPr>
          <w:sz w:val="28"/>
          <w:szCs w:val="28"/>
        </w:rPr>
        <w:t>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3.5. Перечень и внесенные в него изменения подлежат: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б) размещению на официальном сайте администрации </w:t>
      </w:r>
      <w:proofErr w:type="spellStart"/>
      <w:r w:rsidR="00862CD5" w:rsidRPr="000D2BA2">
        <w:rPr>
          <w:sz w:val="28"/>
          <w:szCs w:val="28"/>
        </w:rPr>
        <w:t>Еткульского</w:t>
      </w:r>
      <w:proofErr w:type="spellEnd"/>
      <w:r w:rsidR="00862CD5"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  <w:r w:rsidR="00EC114A" w:rsidRPr="000D2BA2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4. Порядок и условия предоставления имущества в аренду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</w:t>
      </w:r>
      <w:r w:rsidRPr="000D2BA2">
        <w:rPr>
          <w:sz w:val="28"/>
          <w:szCs w:val="28"/>
        </w:rPr>
        <w:lastRenderedPageBreak/>
        <w:t xml:space="preserve">Федерации. Юридические и </w:t>
      </w:r>
      <w:proofErr w:type="gramStart"/>
      <w:r w:rsidRPr="000D2BA2">
        <w:rPr>
          <w:sz w:val="28"/>
          <w:szCs w:val="28"/>
        </w:rPr>
        <w:t>физические лица, не относящиеся к категории субъектов малого и среднего предпринимательства к участию в торгах не допускаются</w:t>
      </w:r>
      <w:proofErr w:type="gramEnd"/>
      <w:r w:rsidRPr="000D2BA2">
        <w:rPr>
          <w:sz w:val="28"/>
          <w:szCs w:val="28"/>
        </w:rPr>
        <w:t>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4.2. </w:t>
      </w:r>
      <w:proofErr w:type="gramStart"/>
      <w:r w:rsidRPr="000D2BA2">
        <w:rPr>
          <w:sz w:val="28"/>
          <w:szCs w:val="28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4.3. </w:t>
      </w:r>
      <w:r w:rsidR="00AC3364">
        <w:rPr>
          <w:sz w:val="28"/>
          <w:szCs w:val="28"/>
        </w:rPr>
        <w:t>И</w:t>
      </w:r>
      <w:r w:rsidRPr="000D2BA2">
        <w:rPr>
          <w:sz w:val="28"/>
          <w:szCs w:val="28"/>
        </w:rPr>
        <w:t>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4141F4" w:rsidRPr="000D2BA2" w:rsidRDefault="004141F4">
      <w:pPr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br w:type="page"/>
      </w:r>
    </w:p>
    <w:p w:rsidR="004141F4" w:rsidRPr="000D2BA2" w:rsidRDefault="004141F4" w:rsidP="001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41F4" w:rsidRPr="000D2BA2" w:rsidSect="00F34F1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lastRenderedPageBreak/>
        <w:t>Приложение № 2</w:t>
      </w: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>к постановлению администрации</w:t>
      </w: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0D2BA2">
        <w:rPr>
          <w:sz w:val="28"/>
          <w:szCs w:val="28"/>
        </w:rPr>
        <w:t>Еткульского</w:t>
      </w:r>
      <w:proofErr w:type="spellEnd"/>
      <w:r w:rsidRPr="000D2BA2">
        <w:rPr>
          <w:sz w:val="28"/>
          <w:szCs w:val="28"/>
        </w:rPr>
        <w:t xml:space="preserve"> </w:t>
      </w:r>
      <w:r w:rsidR="00EC114A">
        <w:rPr>
          <w:sz w:val="28"/>
          <w:szCs w:val="28"/>
        </w:rPr>
        <w:t>сельского поселения</w:t>
      </w: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 xml:space="preserve">от </w:t>
      </w:r>
      <w:bookmarkStart w:id="0" w:name="_GoBack"/>
      <w:bookmarkEnd w:id="0"/>
      <w:r w:rsidR="00EC114A">
        <w:rPr>
          <w:sz w:val="28"/>
          <w:szCs w:val="28"/>
        </w:rPr>
        <w:t>10</w:t>
      </w:r>
      <w:r w:rsidR="001206D7">
        <w:rPr>
          <w:sz w:val="28"/>
          <w:szCs w:val="28"/>
        </w:rPr>
        <w:t>.0</w:t>
      </w:r>
      <w:r w:rsidR="00EC114A">
        <w:rPr>
          <w:sz w:val="28"/>
          <w:szCs w:val="28"/>
        </w:rPr>
        <w:t>7</w:t>
      </w:r>
      <w:r w:rsidR="001206D7">
        <w:rPr>
          <w:sz w:val="28"/>
          <w:szCs w:val="28"/>
        </w:rPr>
        <w:t>.201</w:t>
      </w:r>
      <w:r w:rsidR="00EC114A">
        <w:rPr>
          <w:sz w:val="28"/>
          <w:szCs w:val="28"/>
        </w:rPr>
        <w:t>8</w:t>
      </w:r>
      <w:r w:rsidR="001206D7">
        <w:rPr>
          <w:sz w:val="28"/>
          <w:szCs w:val="28"/>
        </w:rPr>
        <w:t xml:space="preserve">г.  </w:t>
      </w:r>
      <w:r w:rsidRPr="000D2BA2">
        <w:rPr>
          <w:sz w:val="28"/>
          <w:szCs w:val="28"/>
        </w:rPr>
        <w:t xml:space="preserve">№ </w:t>
      </w:r>
      <w:r w:rsidR="00EC114A">
        <w:rPr>
          <w:sz w:val="28"/>
          <w:szCs w:val="28"/>
        </w:rPr>
        <w:t>102</w:t>
      </w:r>
    </w:p>
    <w:p w:rsidR="004141F4" w:rsidRPr="000D2BA2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97074" w:rsidRPr="000D2BA2" w:rsidRDefault="00497074" w:rsidP="000D2B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t>Форма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D2BA2" w:rsidRPr="004141F4" w:rsidRDefault="000D2BA2" w:rsidP="000D2B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1024"/>
        <w:gridCol w:w="977"/>
        <w:gridCol w:w="1398"/>
        <w:gridCol w:w="1406"/>
        <w:gridCol w:w="1566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0D2BA2" w:rsidRPr="004141F4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*(1)</w:t>
              </w:r>
            </w:hyperlink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*(2)</w:t>
              </w:r>
            </w:hyperlink>
          </w:p>
        </w:tc>
        <w:tc>
          <w:tcPr>
            <w:tcW w:w="1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0D2BA2" w:rsidRPr="004141F4">
        <w:tc>
          <w:tcPr>
            <w:tcW w:w="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Номер дома (включая литеру)</w:t>
            </w:r>
            <w:hyperlink w:anchor="sub_2114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*(4)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*(5)</w:t>
              </w:r>
            </w:hyperlink>
          </w:p>
        </w:tc>
      </w:tr>
      <w:tr w:rsidR="000D2BA2" w:rsidRPr="004141F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0D2BA2" w:rsidRPr="004141F4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  <w:hyperlink w:anchor="sub_2116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*(6)</w:t>
              </w:r>
            </w:hyperlink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0D2BA2" w:rsidRPr="004141F4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hyperlink w:anchor="sub_2117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*(7)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*(8)</w:t>
              </w:r>
            </w:hyperlink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  <w:hyperlink w:anchor="sub_2119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*(9)</w:t>
              </w:r>
            </w:hyperlink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  <w:hyperlink w:anchor="sub_2120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*(10)</w:t>
              </w:r>
            </w:hyperlink>
          </w:p>
        </w:tc>
      </w:tr>
      <w:tr w:rsidR="000D2BA2" w:rsidRPr="004141F4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proofErr w:type="gramStart"/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A2" w:rsidRPr="004141F4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A2" w:rsidRPr="004141F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2"/>
        <w:gridCol w:w="1134"/>
        <w:gridCol w:w="851"/>
        <w:gridCol w:w="851"/>
        <w:gridCol w:w="1984"/>
        <w:gridCol w:w="1134"/>
        <w:gridCol w:w="708"/>
        <w:gridCol w:w="709"/>
        <w:gridCol w:w="992"/>
        <w:gridCol w:w="1134"/>
        <w:gridCol w:w="993"/>
        <w:gridCol w:w="708"/>
        <w:gridCol w:w="709"/>
        <w:gridCol w:w="709"/>
        <w:gridCol w:w="1134"/>
      </w:tblGrid>
      <w:tr w:rsidR="000D2BA2" w:rsidRPr="004141F4" w:rsidTr="001206D7">
        <w:tc>
          <w:tcPr>
            <w:tcW w:w="7230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*(11)</w:t>
              </w:r>
            </w:hyperlink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*(12)</w:t>
              </w:r>
            </w:hyperlink>
          </w:p>
        </w:tc>
      </w:tr>
      <w:tr w:rsidR="000D2BA2" w:rsidRPr="004141F4" w:rsidTr="001206D7">
        <w:tc>
          <w:tcPr>
            <w:tcW w:w="7230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0D2BA2" w:rsidRPr="000D2BA2" w:rsidTr="001206D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</w:tr>
      <w:tr w:rsidR="000D2BA2" w:rsidRPr="000D2BA2" w:rsidTr="001206D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0D2BA2" w:rsidRPr="000D2BA2" w:rsidTr="001206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</w:tbl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693"/>
        <w:gridCol w:w="1560"/>
        <w:gridCol w:w="1842"/>
        <w:gridCol w:w="1997"/>
      </w:tblGrid>
      <w:tr w:rsidR="000D2BA2" w:rsidRPr="004141F4" w:rsidTr="0049707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Указать одно из значений: в перечне (изменениях в перечни)</w:t>
            </w:r>
            <w:hyperlink w:anchor="sub_2123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*(13)</w:t>
              </w:r>
            </w:hyperlink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*(14)</w:t>
              </w:r>
            </w:hyperlink>
          </w:p>
        </w:tc>
      </w:tr>
      <w:tr w:rsidR="000D2BA2" w:rsidRPr="004141F4" w:rsidTr="00497074">
        <w:tc>
          <w:tcPr>
            <w:tcW w:w="1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0D2BA2" w:rsidRPr="000D2BA2" w:rsidTr="00497074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B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B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0D2BA2" w:rsidRPr="004141F4" w:rsidTr="0049707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0D2BA2" w:rsidRDefault="000D2BA2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11"/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F4">
        <w:rPr>
          <w:rFonts w:ascii="Times New Roman" w:hAnsi="Times New Roman" w:cs="Times New Roman"/>
          <w:sz w:val="24"/>
          <w:szCs w:val="24"/>
        </w:rPr>
        <w:t>*(1) Указывается уникальный номер объекта в реестре государственного или муниципального имущества.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12"/>
      <w:bookmarkEnd w:id="1"/>
      <w:proofErr w:type="gramStart"/>
      <w:r w:rsidRPr="004141F4">
        <w:rPr>
          <w:rFonts w:ascii="Times New Roman" w:hAnsi="Times New Roman" w:cs="Times New Roman"/>
          <w:sz w:val="24"/>
          <w:szCs w:val="24"/>
        </w:rPr>
        <w:t>*(2)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13"/>
      <w:bookmarkEnd w:id="2"/>
      <w:r w:rsidRPr="004141F4">
        <w:rPr>
          <w:rFonts w:ascii="Times New Roman" w:hAnsi="Times New Roman" w:cs="Times New Roman"/>
          <w:sz w:val="24"/>
          <w:szCs w:val="24"/>
        </w:rPr>
        <w:t>*(3) Указывается полное наименование субъекта Российской Федерации.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14"/>
      <w:bookmarkEnd w:id="3"/>
      <w:r w:rsidRPr="004141F4">
        <w:rPr>
          <w:rFonts w:ascii="Times New Roman" w:hAnsi="Times New Roman" w:cs="Times New Roman"/>
          <w:sz w:val="24"/>
          <w:szCs w:val="24"/>
        </w:rPr>
        <w:t>*(4)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15"/>
      <w:bookmarkEnd w:id="4"/>
      <w:r w:rsidRPr="004141F4">
        <w:rPr>
          <w:rFonts w:ascii="Times New Roman" w:hAnsi="Times New Roman" w:cs="Times New Roman"/>
          <w:sz w:val="24"/>
          <w:szCs w:val="24"/>
        </w:rPr>
        <w:t>*(5) Указывается номер корпуса, строения или владения согласно почтовому адресу объекта.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16"/>
      <w:bookmarkEnd w:id="5"/>
      <w:r w:rsidRPr="004141F4">
        <w:rPr>
          <w:rFonts w:ascii="Times New Roman" w:hAnsi="Times New Roman" w:cs="Times New Roman"/>
          <w:sz w:val="24"/>
          <w:szCs w:val="24"/>
        </w:rPr>
        <w:t>*(6)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17"/>
      <w:bookmarkEnd w:id="6"/>
      <w:r w:rsidRPr="004141F4">
        <w:rPr>
          <w:rFonts w:ascii="Times New Roman" w:hAnsi="Times New Roman" w:cs="Times New Roman"/>
          <w:sz w:val="24"/>
          <w:szCs w:val="24"/>
        </w:rPr>
        <w:t>*(7) Указывается кадастровый номер объекта недвижимости, при его отсутствии - условный номер или устаревший номер (при наличии).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18"/>
      <w:bookmarkEnd w:id="7"/>
      <w:r w:rsidRPr="004141F4">
        <w:rPr>
          <w:rFonts w:ascii="Times New Roman" w:hAnsi="Times New Roman" w:cs="Times New Roman"/>
          <w:sz w:val="24"/>
          <w:szCs w:val="24"/>
        </w:rPr>
        <w:lastRenderedPageBreak/>
        <w:t>*(8)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19"/>
      <w:bookmarkEnd w:id="8"/>
      <w:r w:rsidRPr="004141F4">
        <w:rPr>
          <w:rFonts w:ascii="Times New Roman" w:hAnsi="Times New Roman" w:cs="Times New Roman"/>
          <w:sz w:val="24"/>
          <w:szCs w:val="24"/>
        </w:rPr>
        <w:t>*(9)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bookmarkEnd w:id="9"/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F4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F4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20"/>
      <w:r w:rsidRPr="004141F4">
        <w:rPr>
          <w:rFonts w:ascii="Times New Roman" w:hAnsi="Times New Roman" w:cs="Times New Roman"/>
          <w:sz w:val="24"/>
          <w:szCs w:val="24"/>
        </w:rPr>
        <w:t>*(10)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21"/>
      <w:bookmarkEnd w:id="10"/>
      <w:r w:rsidRPr="004141F4">
        <w:rPr>
          <w:rFonts w:ascii="Times New Roman" w:hAnsi="Times New Roman" w:cs="Times New Roman"/>
          <w:sz w:val="24"/>
          <w:szCs w:val="24"/>
        </w:rPr>
        <w:t>*(11) Указываются характеристики движимого имущества (при наличии).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22"/>
      <w:bookmarkEnd w:id="11"/>
      <w:proofErr w:type="gramStart"/>
      <w:r w:rsidRPr="004141F4">
        <w:rPr>
          <w:rFonts w:ascii="Times New Roman" w:hAnsi="Times New Roman" w:cs="Times New Roman"/>
          <w:sz w:val="24"/>
          <w:szCs w:val="24"/>
        </w:rPr>
        <w:t>*(12)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</w:t>
      </w:r>
      <w:proofErr w:type="gramEnd"/>
      <w:r w:rsidRPr="004141F4">
        <w:rPr>
          <w:rFonts w:ascii="Times New Roman" w:hAnsi="Times New Roman" w:cs="Times New Roman"/>
          <w:sz w:val="24"/>
          <w:szCs w:val="24"/>
        </w:rPr>
        <w:t xml:space="preserve"> Заполняется при наличии соответствующего права аренды или безвозмездного пользования имуществом.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23"/>
      <w:bookmarkEnd w:id="12"/>
      <w:proofErr w:type="gramStart"/>
      <w:r w:rsidRPr="004141F4">
        <w:rPr>
          <w:rFonts w:ascii="Times New Roman" w:hAnsi="Times New Roman" w:cs="Times New Roman"/>
          <w:sz w:val="24"/>
          <w:szCs w:val="24"/>
        </w:rPr>
        <w:t xml:space="preserve">*(13)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5" w:history="1">
        <w:r w:rsidRPr="004141F4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4141F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</w:t>
      </w:r>
      <w:proofErr w:type="gramEnd"/>
      <w:r w:rsidRPr="004141F4">
        <w:rPr>
          <w:rFonts w:ascii="Times New Roman" w:hAnsi="Times New Roman" w:cs="Times New Roman"/>
          <w:sz w:val="24"/>
          <w:szCs w:val="24"/>
        </w:rPr>
        <w:t xml:space="preserve"> 2008, N 30, ст. 3615, 3616; 2009, N 31, ст. 3923; N 52, ст. 6441; 2010, N 28, ст. 3553; 2011, N 27, ст. 3880; N 50, ст. 7343; 2013, N 27, ст. 3436, 3477; N 30, ст. 4071; N 52, ст. 6961; 2015, N 27, ст. 3947; </w:t>
      </w:r>
      <w:proofErr w:type="gramStart"/>
      <w:r w:rsidRPr="004141F4">
        <w:rPr>
          <w:rFonts w:ascii="Times New Roman" w:hAnsi="Times New Roman" w:cs="Times New Roman"/>
          <w:sz w:val="24"/>
          <w:szCs w:val="24"/>
        </w:rPr>
        <w:t>2016, N 1, ст. 28), либо в утвержденных изменениях, внесенных в такой перечень.</w:t>
      </w:r>
      <w:proofErr w:type="gramEnd"/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24"/>
      <w:bookmarkEnd w:id="13"/>
      <w:r w:rsidRPr="004141F4">
        <w:rPr>
          <w:rFonts w:ascii="Times New Roman" w:hAnsi="Times New Roman" w:cs="Times New Roman"/>
          <w:sz w:val="24"/>
          <w:szCs w:val="24"/>
        </w:rPr>
        <w:t xml:space="preserve">*(14)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6" w:history="1">
        <w:r w:rsidRPr="004141F4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4141F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209-ФЗ "О развитии малого и среднего предпринимательства в Российской Федерации", или изменения, вносимые в такой перечень.</w:t>
      </w:r>
    </w:p>
    <w:bookmarkEnd w:id="14"/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4A60" w:rsidRPr="000D2BA2" w:rsidRDefault="00D84A60" w:rsidP="001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A60" w:rsidRPr="000D2BA2" w:rsidSect="004141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F89"/>
    <w:rsid w:val="000030A5"/>
    <w:rsid w:val="000D2BA2"/>
    <w:rsid w:val="001206D7"/>
    <w:rsid w:val="001422F8"/>
    <w:rsid w:val="001E1F89"/>
    <w:rsid w:val="004141F4"/>
    <w:rsid w:val="004256A1"/>
    <w:rsid w:val="00497074"/>
    <w:rsid w:val="006626CE"/>
    <w:rsid w:val="006A12C7"/>
    <w:rsid w:val="00862CD5"/>
    <w:rsid w:val="009F0E08"/>
    <w:rsid w:val="00A35AD3"/>
    <w:rsid w:val="00A40455"/>
    <w:rsid w:val="00AC3364"/>
    <w:rsid w:val="00D84A60"/>
    <w:rsid w:val="00DE1827"/>
    <w:rsid w:val="00E21C68"/>
    <w:rsid w:val="00EC114A"/>
    <w:rsid w:val="00F23BFF"/>
    <w:rsid w:val="00F3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89"/>
    <w:rPr>
      <w:b/>
      <w:bCs/>
    </w:rPr>
  </w:style>
  <w:style w:type="paragraph" w:customStyle="1" w:styleId="Default">
    <w:name w:val="Default"/>
    <w:rsid w:val="00F3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89"/>
    <w:rPr>
      <w:b/>
      <w:bCs/>
    </w:rPr>
  </w:style>
  <w:style w:type="paragraph" w:customStyle="1" w:styleId="Default">
    <w:name w:val="Default"/>
    <w:rsid w:val="00F3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1804" TargetMode="External"/><Relationship Id="rId5" Type="http://schemas.openxmlformats.org/officeDocument/2006/relationships/hyperlink" Target="garantF1://12054854.1804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Дмитрюкова</dc:creator>
  <cp:lastModifiedBy>user</cp:lastModifiedBy>
  <cp:revision>11</cp:revision>
  <cp:lastPrinted>2018-07-13T09:02:00Z</cp:lastPrinted>
  <dcterms:created xsi:type="dcterms:W3CDTF">2017-08-18T06:51:00Z</dcterms:created>
  <dcterms:modified xsi:type="dcterms:W3CDTF">2018-07-13T09:03:00Z</dcterms:modified>
</cp:coreProperties>
</file>