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51" w:rsidRDefault="003B0B51" w:rsidP="003B0B5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51" w:rsidRDefault="003B0B51" w:rsidP="003B0B5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B51" w:rsidRDefault="003B0B51" w:rsidP="003B0B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  <w:r w:rsidR="007A41A2">
        <w:rPr>
          <w:b/>
          <w:bCs/>
          <w:color w:val="000000"/>
          <w:sz w:val="28"/>
          <w:szCs w:val="28"/>
        </w:rPr>
        <w:t xml:space="preserve">ЕТКУЛЬСКОГО </w:t>
      </w:r>
      <w:r w:rsidR="00384E92">
        <w:rPr>
          <w:b/>
          <w:bCs/>
          <w:color w:val="000000"/>
          <w:sz w:val="28"/>
          <w:szCs w:val="28"/>
        </w:rPr>
        <w:t>СЕЛЬСКОГО ПОСЕЛЕНИЯ</w:t>
      </w:r>
    </w:p>
    <w:p w:rsidR="003B0B51" w:rsidRDefault="003B0B51" w:rsidP="003B0B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B0B51" w:rsidRDefault="002F7A47" w:rsidP="003B0B51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2" o:spid="_x0000_s1026" style="position:absolute;z-index:251659264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3B0B51" w:rsidRDefault="003B0B51" w:rsidP="003B0B51">
      <w:pPr>
        <w:widowControl w:val="0"/>
        <w:autoSpaceDE w:val="0"/>
        <w:autoSpaceDN w:val="0"/>
        <w:adjustRightInd w:val="0"/>
      </w:pPr>
    </w:p>
    <w:p w:rsidR="003B0B51" w:rsidRDefault="003B0B51" w:rsidP="003B0B51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7A41A2">
        <w:rPr>
          <w:color w:val="000000"/>
          <w:sz w:val="22"/>
          <w:szCs w:val="22"/>
        </w:rPr>
        <w:t xml:space="preserve">«28» сентября </w:t>
      </w:r>
      <w:r>
        <w:rPr>
          <w:color w:val="000000"/>
          <w:sz w:val="22"/>
          <w:szCs w:val="22"/>
        </w:rPr>
        <w:t xml:space="preserve">№ </w:t>
      </w:r>
      <w:r w:rsidR="00053BF1">
        <w:rPr>
          <w:color w:val="000000"/>
          <w:sz w:val="22"/>
          <w:szCs w:val="22"/>
        </w:rPr>
        <w:t>116</w:t>
      </w:r>
    </w:p>
    <w:p w:rsidR="003B0B51" w:rsidRDefault="003B0B51" w:rsidP="003B0B51">
      <w:pPr>
        <w:widowControl w:val="0"/>
        <w:autoSpaceDE w:val="0"/>
        <w:autoSpaceDN w:val="0"/>
        <w:adjustRightInd w:val="0"/>
      </w:pPr>
    </w:p>
    <w:p w:rsidR="003B0B51" w:rsidRDefault="003B0B51" w:rsidP="003B0B51">
      <w:pPr>
        <w:rPr>
          <w:sz w:val="28"/>
          <w:szCs w:val="28"/>
        </w:rPr>
      </w:pPr>
    </w:p>
    <w:p w:rsidR="00F662A3" w:rsidRDefault="00F662A3" w:rsidP="00D81E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2B3A">
        <w:rPr>
          <w:sz w:val="28"/>
          <w:szCs w:val="28"/>
        </w:rPr>
        <w:t xml:space="preserve"> </w:t>
      </w:r>
      <w:r w:rsidR="00D81EAA">
        <w:rPr>
          <w:sz w:val="28"/>
          <w:szCs w:val="28"/>
        </w:rPr>
        <w:t>порядке проведения инвентаризации</w:t>
      </w:r>
    </w:p>
    <w:p w:rsidR="00D81EAA" w:rsidRDefault="00D81EAA" w:rsidP="00D81E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дворовых территорий многоквартирных </w:t>
      </w:r>
    </w:p>
    <w:p w:rsidR="00D81EAA" w:rsidRDefault="00D81EAA" w:rsidP="00D81E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домов и общественных территорий</w:t>
      </w:r>
    </w:p>
    <w:p w:rsidR="0040522F" w:rsidRPr="004D059A" w:rsidRDefault="0040522F" w:rsidP="00D81E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2A3" w:rsidRDefault="00F662A3" w:rsidP="00F662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2A3" w:rsidRPr="007967CE" w:rsidRDefault="00F662A3" w:rsidP="00F662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приказом Министерства строительства и инфраструктуры Челябинской области от 14.06.2017 г. № 87/1, Уставом </w:t>
      </w:r>
      <w:r w:rsidR="007A41A2">
        <w:rPr>
          <w:bCs/>
          <w:sz w:val="28"/>
          <w:szCs w:val="28"/>
        </w:rPr>
        <w:t>Еткульского</w:t>
      </w:r>
      <w:r>
        <w:rPr>
          <w:bCs/>
          <w:sz w:val="28"/>
          <w:szCs w:val="28"/>
        </w:rPr>
        <w:t xml:space="preserve"> сельского поселения</w:t>
      </w:r>
    </w:p>
    <w:p w:rsidR="00F662A3" w:rsidRPr="002022A3" w:rsidRDefault="00F662A3" w:rsidP="00F662A3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A3">
        <w:rPr>
          <w:rFonts w:ascii="Times New Roman" w:hAnsi="Times New Roman" w:cs="Times New Roman"/>
          <w:bCs/>
          <w:sz w:val="28"/>
          <w:szCs w:val="28"/>
        </w:rPr>
        <w:t>ПОСТАНОВЛ</w:t>
      </w:r>
      <w:r>
        <w:rPr>
          <w:rFonts w:ascii="Times New Roman" w:hAnsi="Times New Roman" w:cs="Times New Roman"/>
          <w:bCs/>
          <w:sz w:val="28"/>
          <w:szCs w:val="28"/>
        </w:rPr>
        <w:t>ЯЕТ</w:t>
      </w:r>
      <w:r w:rsidRPr="002022A3">
        <w:rPr>
          <w:rFonts w:ascii="Times New Roman" w:hAnsi="Times New Roman" w:cs="Times New Roman"/>
          <w:bCs/>
          <w:sz w:val="28"/>
          <w:szCs w:val="28"/>
        </w:rPr>
        <w:t>:</w:t>
      </w:r>
    </w:p>
    <w:p w:rsidR="00F662A3" w:rsidRDefault="00F662A3" w:rsidP="00F662A3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174FE3">
        <w:rPr>
          <w:bCs/>
          <w:sz w:val="28"/>
          <w:szCs w:val="28"/>
        </w:rPr>
        <w:t xml:space="preserve">1. </w:t>
      </w:r>
      <w:r w:rsidR="00F11128">
        <w:rPr>
          <w:bCs/>
          <w:sz w:val="28"/>
          <w:szCs w:val="28"/>
        </w:rPr>
        <w:t>Утвердить порядок инвентаризации дворовых территорий многоквартирных домов и общественных территорий согласно</w:t>
      </w:r>
      <w:r w:rsidR="002F7A47">
        <w:rPr>
          <w:rFonts w:eastAsia="SimSun"/>
          <w:sz w:val="28"/>
          <w:szCs w:val="28"/>
        </w:rPr>
        <w:t xml:space="preserve"> п</w:t>
      </w:r>
      <w:r>
        <w:rPr>
          <w:rFonts w:eastAsia="SimSun"/>
          <w:sz w:val="28"/>
          <w:szCs w:val="28"/>
        </w:rPr>
        <w:t>риложению 1 к настоящему постановлению.</w:t>
      </w:r>
    </w:p>
    <w:p w:rsidR="00F662A3" w:rsidRDefault="00F662A3" w:rsidP="00F662A3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 Утвердить </w:t>
      </w:r>
      <w:r w:rsidR="00F11128">
        <w:rPr>
          <w:rFonts w:eastAsia="SimSun"/>
          <w:sz w:val="28"/>
          <w:szCs w:val="28"/>
        </w:rPr>
        <w:t>состав</w:t>
      </w:r>
      <w:r w:rsidR="00E5631E"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>инвентаризационной комиссии для обследования дворовых территорий</w:t>
      </w:r>
      <w:r w:rsidRPr="00174FE3">
        <w:rPr>
          <w:sz w:val="28"/>
          <w:szCs w:val="28"/>
        </w:rPr>
        <w:t xml:space="preserve"> многоквартирных</w:t>
      </w:r>
      <w:r>
        <w:rPr>
          <w:sz w:val="28"/>
          <w:szCs w:val="28"/>
        </w:rPr>
        <w:t xml:space="preserve"> домов и </w:t>
      </w:r>
      <w:r w:rsidR="00BA4DC3">
        <w:rPr>
          <w:sz w:val="28"/>
          <w:szCs w:val="28"/>
        </w:rPr>
        <w:t xml:space="preserve">общественных территорий </w:t>
      </w:r>
      <w:r w:rsidR="007A41A2">
        <w:rPr>
          <w:bCs/>
          <w:sz w:val="28"/>
          <w:szCs w:val="28"/>
        </w:rPr>
        <w:t xml:space="preserve">Еткульского </w:t>
      </w:r>
      <w:r>
        <w:rPr>
          <w:bCs/>
          <w:sz w:val="28"/>
          <w:szCs w:val="28"/>
        </w:rPr>
        <w:t>сельского поселения</w:t>
      </w:r>
      <w:r w:rsidR="002F7A47">
        <w:rPr>
          <w:rFonts w:eastAsia="SimSun"/>
          <w:sz w:val="28"/>
          <w:szCs w:val="28"/>
        </w:rPr>
        <w:t xml:space="preserve"> согласно п</w:t>
      </w:r>
      <w:r>
        <w:rPr>
          <w:rFonts w:eastAsia="SimSun"/>
          <w:sz w:val="28"/>
          <w:szCs w:val="28"/>
        </w:rPr>
        <w:t>риложению 2 к настоящему постановлению.</w:t>
      </w:r>
    </w:p>
    <w:p w:rsidR="00C209D0" w:rsidRDefault="00C209D0" w:rsidP="00F662A3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 Утвердить график проведения инвентаризации дворовых территорий многоквартирных домов и </w:t>
      </w:r>
      <w:r w:rsidR="00F11128">
        <w:rPr>
          <w:rFonts w:eastAsia="SimSun"/>
          <w:sz w:val="28"/>
          <w:szCs w:val="28"/>
        </w:rPr>
        <w:t>общественных территорий</w:t>
      </w:r>
      <w:r>
        <w:rPr>
          <w:rFonts w:eastAsia="SimSun"/>
          <w:sz w:val="28"/>
          <w:szCs w:val="28"/>
        </w:rPr>
        <w:t xml:space="preserve"> </w:t>
      </w:r>
      <w:r w:rsidR="007A41A2">
        <w:rPr>
          <w:rFonts w:eastAsia="SimSun"/>
          <w:sz w:val="28"/>
          <w:szCs w:val="28"/>
        </w:rPr>
        <w:t xml:space="preserve">Еткульского </w:t>
      </w:r>
      <w:r w:rsidR="002F7A47">
        <w:rPr>
          <w:rFonts w:eastAsia="SimSun"/>
          <w:sz w:val="28"/>
          <w:szCs w:val="28"/>
        </w:rPr>
        <w:t>сельского поселения согласно п</w:t>
      </w:r>
      <w:r>
        <w:rPr>
          <w:rFonts w:eastAsia="SimSun"/>
          <w:sz w:val="28"/>
          <w:szCs w:val="28"/>
        </w:rPr>
        <w:t>риложению 3.</w:t>
      </w:r>
    </w:p>
    <w:p w:rsidR="0040522F" w:rsidRDefault="0040522F" w:rsidP="00F662A3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t xml:space="preserve">4. </w:t>
      </w:r>
      <w:r w:rsidRPr="0040522F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="007A41A2">
        <w:rPr>
          <w:sz w:val="28"/>
          <w:szCs w:val="28"/>
        </w:rPr>
        <w:t xml:space="preserve"> и разместить </w:t>
      </w:r>
      <w:r w:rsidRPr="0040522F">
        <w:rPr>
          <w:sz w:val="28"/>
          <w:szCs w:val="28"/>
        </w:rPr>
        <w:t>на официальном сайте</w:t>
      </w:r>
      <w:r w:rsidR="002F7A47">
        <w:rPr>
          <w:sz w:val="28"/>
          <w:szCs w:val="28"/>
        </w:rPr>
        <w:t xml:space="preserve"> </w:t>
      </w:r>
      <w:proofErr w:type="spellStart"/>
      <w:r w:rsidR="002F7A47">
        <w:rPr>
          <w:sz w:val="28"/>
          <w:szCs w:val="28"/>
        </w:rPr>
        <w:t>Еткульского</w:t>
      </w:r>
      <w:proofErr w:type="spellEnd"/>
      <w:r w:rsidR="002F7A47">
        <w:rPr>
          <w:sz w:val="28"/>
          <w:szCs w:val="28"/>
        </w:rPr>
        <w:t xml:space="preserve"> района </w:t>
      </w:r>
      <w:hyperlink r:id="rId7" w:history="1">
        <w:r w:rsidR="002F7A47" w:rsidRPr="00B21E3A">
          <w:rPr>
            <w:rStyle w:val="a8"/>
            <w:sz w:val="28"/>
            <w:szCs w:val="28"/>
          </w:rPr>
          <w:t>http://admetkul.ru/</w:t>
        </w:r>
      </w:hyperlink>
      <w:r w:rsidR="002F7A47">
        <w:rPr>
          <w:sz w:val="28"/>
          <w:szCs w:val="28"/>
        </w:rPr>
        <w:t xml:space="preserve"> </w:t>
      </w:r>
      <w:bookmarkStart w:id="0" w:name="_GoBack"/>
      <w:bookmarkEnd w:id="0"/>
      <w:r w:rsidRPr="0040522F">
        <w:rPr>
          <w:sz w:val="28"/>
          <w:szCs w:val="28"/>
        </w:rPr>
        <w:t xml:space="preserve"> в сети Интернет</w:t>
      </w:r>
      <w:r w:rsidR="00D678BD">
        <w:rPr>
          <w:sz w:val="28"/>
          <w:szCs w:val="28"/>
        </w:rPr>
        <w:t>.</w:t>
      </w:r>
    </w:p>
    <w:p w:rsidR="00F662A3" w:rsidRDefault="00C209D0" w:rsidP="00F662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62A3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3B0B51" w:rsidRDefault="003B0B51" w:rsidP="003B0B51">
      <w:pPr>
        <w:ind w:firstLine="720"/>
        <w:jc w:val="both"/>
        <w:rPr>
          <w:sz w:val="28"/>
          <w:szCs w:val="28"/>
        </w:rPr>
      </w:pPr>
    </w:p>
    <w:p w:rsidR="003B0B51" w:rsidRDefault="003B0B51" w:rsidP="003B0B51">
      <w:pPr>
        <w:ind w:firstLine="720"/>
        <w:jc w:val="both"/>
        <w:rPr>
          <w:sz w:val="28"/>
          <w:szCs w:val="28"/>
        </w:rPr>
      </w:pPr>
    </w:p>
    <w:p w:rsidR="003B0B51" w:rsidRDefault="003B0B51" w:rsidP="00F66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41A2">
        <w:rPr>
          <w:sz w:val="28"/>
          <w:szCs w:val="28"/>
        </w:rPr>
        <w:t>Еткульского сельского поселения                                       Ю.В. Кузьменков</w:t>
      </w:r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D678BD" w:rsidRDefault="00D678BD" w:rsidP="003B0B51">
      <w:pPr>
        <w:jc w:val="both"/>
        <w:rPr>
          <w:sz w:val="28"/>
          <w:szCs w:val="28"/>
        </w:rPr>
      </w:pPr>
    </w:p>
    <w:p w:rsidR="00D678BD" w:rsidRDefault="00D678BD" w:rsidP="003B0B51">
      <w:pPr>
        <w:jc w:val="both"/>
        <w:rPr>
          <w:sz w:val="28"/>
          <w:szCs w:val="28"/>
        </w:rPr>
      </w:pPr>
    </w:p>
    <w:p w:rsidR="000C12B8" w:rsidRDefault="000C12B8" w:rsidP="0040522F">
      <w:pPr>
        <w:rPr>
          <w:b/>
        </w:rPr>
      </w:pPr>
    </w:p>
    <w:p w:rsidR="000C12B8" w:rsidRDefault="000C12B8" w:rsidP="00BA4DC3">
      <w:pPr>
        <w:jc w:val="center"/>
        <w:rPr>
          <w:b/>
        </w:rPr>
      </w:pPr>
    </w:p>
    <w:p w:rsidR="00BA4DC3" w:rsidRDefault="00BA4DC3" w:rsidP="00BA4DC3">
      <w:pPr>
        <w:jc w:val="center"/>
        <w:rPr>
          <w:b/>
        </w:rPr>
      </w:pPr>
    </w:p>
    <w:p w:rsidR="00A4288C" w:rsidRPr="00A4288C" w:rsidRDefault="00A4288C" w:rsidP="00A4288C">
      <w:pPr>
        <w:ind w:left="4956"/>
      </w:pPr>
      <w:r>
        <w:lastRenderedPageBreak/>
        <w:t>Приложение 1</w:t>
      </w:r>
    </w:p>
    <w:p w:rsidR="00A4288C" w:rsidRPr="00A4288C" w:rsidRDefault="00A4288C" w:rsidP="00A4288C">
      <w:pPr>
        <w:ind w:left="4956"/>
        <w:jc w:val="both"/>
      </w:pPr>
      <w:r w:rsidRPr="00A4288C">
        <w:t>к постановлению администрации</w:t>
      </w:r>
    </w:p>
    <w:p w:rsidR="00A4288C" w:rsidRPr="00A4288C" w:rsidRDefault="007A41A2" w:rsidP="00A4288C">
      <w:pPr>
        <w:ind w:left="4956"/>
        <w:jc w:val="both"/>
      </w:pPr>
      <w:r>
        <w:t xml:space="preserve">Еткульского </w:t>
      </w:r>
      <w:r w:rsidR="00A4288C" w:rsidRPr="00A4288C">
        <w:t>сельского поселения</w:t>
      </w:r>
    </w:p>
    <w:p w:rsidR="00A4288C" w:rsidRDefault="00A4288C" w:rsidP="00A4288C">
      <w:pPr>
        <w:ind w:left="4956"/>
      </w:pPr>
      <w:r w:rsidRPr="00A4288C">
        <w:t xml:space="preserve">от « </w:t>
      </w:r>
      <w:r w:rsidR="00E5631E">
        <w:t>28</w:t>
      </w:r>
      <w:r w:rsidRPr="00A4288C">
        <w:t xml:space="preserve"> » </w:t>
      </w:r>
      <w:r w:rsidR="00E5631E">
        <w:t xml:space="preserve">сентября </w:t>
      </w:r>
      <w:r w:rsidRPr="00A4288C">
        <w:t xml:space="preserve">2017 г. № </w:t>
      </w:r>
      <w:r w:rsidR="00E5631E">
        <w:t>116</w:t>
      </w:r>
    </w:p>
    <w:p w:rsidR="00A4288C" w:rsidRPr="00A4288C" w:rsidRDefault="00A4288C" w:rsidP="00A4288C">
      <w:pPr>
        <w:ind w:left="4956"/>
      </w:pPr>
    </w:p>
    <w:p w:rsidR="00A4288C" w:rsidRDefault="00A4288C" w:rsidP="00466AF2">
      <w:pPr>
        <w:ind w:firstLine="709"/>
        <w:contextualSpacing/>
        <w:jc w:val="center"/>
        <w:rPr>
          <w:b/>
        </w:rPr>
      </w:pPr>
    </w:p>
    <w:p w:rsidR="00BA4DC3" w:rsidRPr="00FE433A" w:rsidRDefault="00BA4DC3" w:rsidP="00466AF2">
      <w:pPr>
        <w:ind w:firstLine="709"/>
        <w:contextualSpacing/>
        <w:jc w:val="center"/>
        <w:rPr>
          <w:b/>
        </w:rPr>
      </w:pPr>
      <w:r w:rsidRPr="00FE433A">
        <w:rPr>
          <w:b/>
        </w:rPr>
        <w:t>Порядок инвентаризации</w:t>
      </w:r>
    </w:p>
    <w:p w:rsidR="00BA4DC3" w:rsidRDefault="00BA4DC3" w:rsidP="00466AF2">
      <w:pPr>
        <w:ind w:firstLine="709"/>
        <w:contextualSpacing/>
        <w:jc w:val="center"/>
        <w:rPr>
          <w:b/>
        </w:rPr>
      </w:pPr>
      <w:r>
        <w:rPr>
          <w:b/>
        </w:rPr>
        <w:t>д</w:t>
      </w:r>
      <w:r w:rsidRPr="00FE433A">
        <w:rPr>
          <w:b/>
        </w:rPr>
        <w:t>воровых территорий многоквартирных</w:t>
      </w:r>
      <w:r>
        <w:rPr>
          <w:b/>
        </w:rPr>
        <w:t xml:space="preserve"> домов и общественных территорий</w:t>
      </w:r>
      <w:r w:rsidR="007A41A2">
        <w:rPr>
          <w:b/>
        </w:rPr>
        <w:t xml:space="preserve"> Еткульского </w:t>
      </w:r>
      <w:r>
        <w:rPr>
          <w:b/>
        </w:rPr>
        <w:t>сельского поселения</w:t>
      </w:r>
    </w:p>
    <w:p w:rsidR="00BA4DC3" w:rsidRDefault="00BA4DC3" w:rsidP="00466AF2">
      <w:pPr>
        <w:ind w:firstLine="709"/>
        <w:contextualSpacing/>
        <w:jc w:val="center"/>
        <w:rPr>
          <w:b/>
        </w:rPr>
      </w:pPr>
    </w:p>
    <w:p w:rsidR="00BA4DC3" w:rsidRDefault="00BA4DC3" w:rsidP="00466AF2">
      <w:pPr>
        <w:ind w:left="360" w:firstLine="709"/>
        <w:contextualSpacing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Pr="00FE433A">
        <w:rPr>
          <w:b/>
        </w:rPr>
        <w:t>Общие положения</w:t>
      </w:r>
    </w:p>
    <w:p w:rsidR="00BA4DC3" w:rsidRDefault="00BA4DC3" w:rsidP="00466AF2">
      <w:pPr>
        <w:ind w:left="360" w:firstLine="709"/>
        <w:contextualSpacing/>
        <w:jc w:val="center"/>
        <w:rPr>
          <w:b/>
        </w:rPr>
      </w:pPr>
    </w:p>
    <w:p w:rsidR="00BA4DC3" w:rsidRDefault="00BA4DC3" w:rsidP="00466AF2">
      <w:pPr>
        <w:ind w:firstLine="709"/>
        <w:contextualSpacing/>
        <w:jc w:val="both"/>
      </w:pPr>
      <w:r>
        <w:t xml:space="preserve">1. Настоящий Порядок </w:t>
      </w:r>
      <w:r w:rsidRPr="00FE433A">
        <w:t>инвентаризации</w:t>
      </w:r>
      <w:r w:rsidR="00E5631E">
        <w:t xml:space="preserve"> </w:t>
      </w:r>
      <w:r w:rsidRPr="00FE433A">
        <w:t>дворовых те</w:t>
      </w:r>
      <w:r>
        <w:t xml:space="preserve">рриторий многоквартирных домов и общественных территорий </w:t>
      </w:r>
      <w:r w:rsidR="007A41A2">
        <w:t xml:space="preserve">Еткульского </w:t>
      </w:r>
      <w:r>
        <w:t>сельского поселени</w:t>
      </w:r>
      <w:proofErr w:type="gramStart"/>
      <w:r>
        <w:t>я(</w:t>
      </w:r>
      <w:proofErr w:type="gramEnd"/>
      <w:r>
        <w:t xml:space="preserve">далее Порядок) регламентирует процедуру инвентаризации дворовых территорий многоквартирных домов, общественных территорий в </w:t>
      </w:r>
      <w:proofErr w:type="spellStart"/>
      <w:r w:rsidR="007A41A2">
        <w:t>Еткульском</w:t>
      </w:r>
      <w:proofErr w:type="spellEnd"/>
      <w:r w:rsidR="007A41A2">
        <w:t xml:space="preserve"> </w:t>
      </w:r>
      <w:r>
        <w:t>сельском поселении.</w:t>
      </w:r>
    </w:p>
    <w:p w:rsidR="00BA4DC3" w:rsidRDefault="00BA4DC3" w:rsidP="00466AF2">
      <w:pPr>
        <w:ind w:firstLine="709"/>
        <w:contextualSpacing/>
        <w:jc w:val="both"/>
      </w:pPr>
      <w:r>
        <w:t xml:space="preserve">2. </w:t>
      </w:r>
      <w:proofErr w:type="gramStart"/>
      <w:r>
        <w:t xml:space="preserve">Настоящий Порядок разработан в соответствии с Федеральным законом </w:t>
      </w:r>
      <w:r w:rsidRPr="00DB256F">
        <w:t>Российской Федерации от 06 октября 2003 года №131-ФЗ «Об общих принципах организации местного самоуправления в Российской Федерации, приказом Министерства строительства и инфраструктуры Челябинской области от 14 июня 2017 года №87/1 «Об утверждении Порядка инвентаризации дворовых территорий многоквартирных домов, общественных территорий, а также территорий прилегающих к индивидуальным жилым домам и земельных участков</w:t>
      </w:r>
      <w:proofErr w:type="gramEnd"/>
      <w:r w:rsidRPr="00DB256F">
        <w:t xml:space="preserve">, </w:t>
      </w:r>
      <w:proofErr w:type="gramStart"/>
      <w:r w:rsidRPr="00DB256F">
        <w:t>предоставленных для их размещения в муниципальных образованиях Челябинской области»</w:t>
      </w:r>
      <w:r>
        <w:t>.</w:t>
      </w:r>
      <w:proofErr w:type="gramEnd"/>
    </w:p>
    <w:p w:rsidR="00BA4DC3" w:rsidRDefault="00BA4DC3" w:rsidP="00466AF2">
      <w:pPr>
        <w:ind w:firstLine="709"/>
        <w:contextualSpacing/>
        <w:jc w:val="both"/>
      </w:pPr>
      <w:r>
        <w:t>3. 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 «Формирование городской среды на 201</w:t>
      </w:r>
      <w:r w:rsidR="00EC2DB3">
        <w:t>7</w:t>
      </w:r>
      <w:r>
        <w:t>-2022гг</w:t>
      </w:r>
      <w:r w:rsidR="00EC2DB3">
        <w:t>.</w:t>
      </w:r>
      <w:r w:rsidR="00EC2DB3" w:rsidRPr="00EC2DB3">
        <w:t xml:space="preserve"> </w:t>
      </w:r>
      <w:r w:rsidR="00EC2DB3">
        <w:t xml:space="preserve">в </w:t>
      </w:r>
      <w:proofErr w:type="spellStart"/>
      <w:r w:rsidR="00EC2DB3">
        <w:t>Еткульском</w:t>
      </w:r>
      <w:proofErr w:type="spellEnd"/>
      <w:r w:rsidR="00EC2DB3">
        <w:t xml:space="preserve"> муниципальном районе</w:t>
      </w:r>
      <w:r>
        <w:t>».</w:t>
      </w:r>
    </w:p>
    <w:p w:rsidR="00BA4DC3" w:rsidRDefault="00BA4DC3" w:rsidP="00466AF2">
      <w:pPr>
        <w:ind w:firstLine="709"/>
        <w:contextualSpacing/>
        <w:jc w:val="both"/>
      </w:pPr>
      <w:r>
        <w:t>4. В целях реализации настоящего Порядка используются следующие понятия:</w:t>
      </w:r>
    </w:p>
    <w:p w:rsidR="00BA4DC3" w:rsidRDefault="00BA4DC3" w:rsidP="00466AF2">
      <w:pPr>
        <w:ind w:firstLine="709"/>
        <w:contextualSpacing/>
        <w:jc w:val="both"/>
      </w:pPr>
      <w:r>
        <w:t>инвентаризация – выявление,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BA4DC3" w:rsidRDefault="00BA4DC3" w:rsidP="00466AF2">
      <w:pPr>
        <w:ind w:firstLine="709"/>
        <w:contextualSpacing/>
        <w:jc w:val="both"/>
      </w:pPr>
      <w:r>
        <w:t>дворовая территория многоквартирного дома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A4DC3" w:rsidRDefault="00BA4DC3" w:rsidP="00466AF2">
      <w:pPr>
        <w:ind w:firstLine="709"/>
        <w:contextualSpacing/>
        <w:jc w:val="both"/>
      </w:pPr>
      <w:r>
        <w:t>общественная территория – территория сельского поселения, которая постоянно доступна для общего пользования, в том числе площадь, набережная, пешеходная зона, парковка, сквер, парк и иная территория поселения, используемая населением бесплатно в различных целях (для общения, отдыха, занятия спортом и тому подобное);</w:t>
      </w:r>
    </w:p>
    <w:p w:rsidR="00BA4DC3" w:rsidRDefault="00BA4DC3" w:rsidP="00466AF2">
      <w:pPr>
        <w:ind w:firstLine="709"/>
        <w:contextualSpacing/>
        <w:jc w:val="both"/>
      </w:pPr>
      <w:r>
        <w:t>благоустройство –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 на них расположенных);</w:t>
      </w:r>
    </w:p>
    <w:p w:rsidR="00BA4DC3" w:rsidRDefault="00BA4DC3" w:rsidP="00466AF2">
      <w:pPr>
        <w:ind w:firstLine="709"/>
        <w:contextualSpacing/>
        <w:jc w:val="both"/>
      </w:pPr>
      <w:r>
        <w:t>паспорт благоустройства дворовой территории – электронный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дворовой территории.</w:t>
      </w:r>
    </w:p>
    <w:p w:rsidR="00BA4DC3" w:rsidRDefault="00BA4DC3" w:rsidP="00466AF2">
      <w:pPr>
        <w:ind w:firstLine="709"/>
        <w:contextualSpacing/>
        <w:jc w:val="both"/>
      </w:pPr>
    </w:p>
    <w:p w:rsidR="00BA4DC3" w:rsidRPr="00BB26DB" w:rsidRDefault="00BA4DC3" w:rsidP="00466AF2">
      <w:pPr>
        <w:ind w:firstLine="709"/>
        <w:contextualSpacing/>
        <w:jc w:val="center"/>
        <w:rPr>
          <w:b/>
        </w:rPr>
      </w:pPr>
      <w:r w:rsidRPr="00BB26DB">
        <w:rPr>
          <w:b/>
          <w:lang w:val="en-US"/>
        </w:rPr>
        <w:lastRenderedPageBreak/>
        <w:t>II</w:t>
      </w:r>
      <w:r w:rsidRPr="00BB26DB">
        <w:rPr>
          <w:b/>
        </w:rPr>
        <w:t>. Инвентаризационная комиссия</w:t>
      </w:r>
    </w:p>
    <w:p w:rsidR="00BA4DC3" w:rsidRPr="00BB26DB" w:rsidRDefault="00BA4DC3" w:rsidP="00466AF2">
      <w:pPr>
        <w:ind w:firstLine="709"/>
        <w:contextualSpacing/>
        <w:jc w:val="center"/>
      </w:pPr>
    </w:p>
    <w:p w:rsidR="00BA4DC3" w:rsidRDefault="00BA4DC3" w:rsidP="00466AF2">
      <w:pPr>
        <w:ind w:firstLine="709"/>
        <w:contextualSpacing/>
        <w:jc w:val="both"/>
      </w:pPr>
      <w:r>
        <w:t xml:space="preserve">5. Инвентаризационная комиссия (далее Комиссия) создается при администрации </w:t>
      </w:r>
      <w:r w:rsidR="00EC2DB3">
        <w:t xml:space="preserve">Еткульского </w:t>
      </w:r>
      <w:r>
        <w:t xml:space="preserve">сельского поселения для проведения инвентаризации дворовых территорий многоквартирных домов и территорий общего пользования </w:t>
      </w:r>
      <w:r w:rsidR="00EC2DB3">
        <w:t xml:space="preserve">Еткульского </w:t>
      </w:r>
      <w:r>
        <w:t>сельского поселения.</w:t>
      </w:r>
    </w:p>
    <w:p w:rsidR="00BA4DC3" w:rsidRDefault="00BA4DC3" w:rsidP="00466AF2">
      <w:pPr>
        <w:ind w:firstLine="709"/>
        <w:contextualSpacing/>
        <w:jc w:val="both"/>
      </w:pPr>
      <w:r>
        <w:t xml:space="preserve">6.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</w:t>
      </w:r>
      <w:r w:rsidRPr="000F49D4">
        <w:t>Российской Федерации</w:t>
      </w:r>
      <w:r>
        <w:t xml:space="preserve">, законами Челябинской области, постановлениями и распоряжениями Губернатора Челябинской области, Уставом </w:t>
      </w:r>
      <w:r w:rsidR="00EC2DB3">
        <w:t xml:space="preserve">Еткульского </w:t>
      </w:r>
      <w:r>
        <w:t xml:space="preserve">сельского поселения, правовыми актами администрации </w:t>
      </w:r>
      <w:r w:rsidR="00EC2DB3">
        <w:t xml:space="preserve">Еткульского </w:t>
      </w:r>
      <w:r>
        <w:t>сельского поселения, а также настоящим Порядком.</w:t>
      </w:r>
    </w:p>
    <w:p w:rsidR="00BA4DC3" w:rsidRDefault="00BA4DC3" w:rsidP="00466AF2">
      <w:pPr>
        <w:ind w:firstLine="709"/>
        <w:contextualSpacing/>
        <w:jc w:val="both"/>
      </w:pPr>
      <w:r>
        <w:t>7. Комиссия формируется из представителей органов местного самоуправления</w:t>
      </w:r>
      <w:r w:rsidR="00EC2DB3" w:rsidRPr="00EC2DB3">
        <w:t xml:space="preserve"> </w:t>
      </w:r>
      <w:r w:rsidR="00EC2DB3">
        <w:t xml:space="preserve">Еткульского </w:t>
      </w:r>
      <w:r w:rsidR="00466AF2">
        <w:t>сельского поселения</w:t>
      </w:r>
      <w:r>
        <w:t>, муниципальных учреждений, представителей общественности, представителей УК, ЖСК, ТСЖ.</w:t>
      </w:r>
    </w:p>
    <w:p w:rsidR="00BA4DC3" w:rsidRDefault="00BA4DC3" w:rsidP="00466AF2">
      <w:pPr>
        <w:ind w:firstLine="709"/>
        <w:contextualSpacing/>
        <w:jc w:val="both"/>
      </w:pPr>
      <w:r>
        <w:t>8. Состав Комиссии формируется в количестве не менее пяти членов.</w:t>
      </w:r>
    </w:p>
    <w:p w:rsidR="00BA4DC3" w:rsidRDefault="00BA4DC3" w:rsidP="00466AF2">
      <w:pPr>
        <w:ind w:firstLine="709"/>
        <w:contextualSpacing/>
        <w:jc w:val="both"/>
      </w:pPr>
      <w:r>
        <w:t>9. Комиссия состоит из председателя, секретаря и иных членов Комиссии.</w:t>
      </w:r>
    </w:p>
    <w:p w:rsidR="00AB4EAD" w:rsidRPr="00466AF2" w:rsidRDefault="00BA4DC3" w:rsidP="00AB4EAD">
      <w:pPr>
        <w:ind w:firstLine="709"/>
        <w:contextualSpacing/>
        <w:jc w:val="both"/>
        <w:sectPr w:rsidR="00AB4EAD" w:rsidRPr="00466AF2" w:rsidSect="00FD392D">
          <w:pgSz w:w="11907" w:h="16840"/>
          <w:pgMar w:top="1134" w:right="567" w:bottom="1134" w:left="1701" w:header="284" w:footer="1083" w:gutter="0"/>
          <w:cols w:space="720"/>
          <w:noEndnote/>
        </w:sectPr>
      </w:pPr>
      <w:r>
        <w:t>10. Члены Комиссии исполняют свои обяза</w:t>
      </w:r>
      <w:r w:rsidR="00EC2DB3">
        <w:t>нности на общественных началах.</w:t>
      </w:r>
    </w:p>
    <w:p w:rsidR="00BA4DC3" w:rsidRPr="0064096A" w:rsidRDefault="00BA4DC3" w:rsidP="00EC2DB3">
      <w:pPr>
        <w:contextualSpacing/>
        <w:jc w:val="center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>. Порядок проведения инвентаризации</w:t>
      </w:r>
    </w:p>
    <w:p w:rsidR="00BA4DC3" w:rsidRDefault="00BA4DC3" w:rsidP="00EC2DB3">
      <w:pPr>
        <w:ind w:firstLine="709"/>
        <w:contextualSpacing/>
        <w:jc w:val="center"/>
      </w:pPr>
    </w:p>
    <w:p w:rsidR="00BA4DC3" w:rsidRDefault="00BA4DC3" w:rsidP="00466AF2">
      <w:pPr>
        <w:ind w:firstLine="709"/>
        <w:contextualSpacing/>
        <w:jc w:val="both"/>
      </w:pPr>
      <w:r>
        <w:t>11 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 (приложение 1 к Порядку), общественных территорий (приложение 2 к Порядку). В графике указывается дата, время и место проведения инвентаризации.</w:t>
      </w:r>
    </w:p>
    <w:p w:rsidR="00BA4DC3" w:rsidRDefault="00BA4DC3" w:rsidP="00466AF2">
      <w:pPr>
        <w:ind w:firstLine="709"/>
        <w:contextualSpacing/>
        <w:jc w:val="both"/>
      </w:pPr>
      <w:r>
        <w:t xml:space="preserve">12. 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(УК, ЖСК), общественной территории – представителей администрации </w:t>
      </w:r>
      <w:r w:rsidR="00EC2DB3">
        <w:t xml:space="preserve">Еткульского </w:t>
      </w:r>
      <w:r w:rsidR="00466AF2">
        <w:t xml:space="preserve">сельского поселения </w:t>
      </w:r>
      <w:r>
        <w:t>и ответственного лица, осуществляющего деятельность по благоустройству и содержанию данной территории.</w:t>
      </w:r>
    </w:p>
    <w:p w:rsidR="00BA4DC3" w:rsidRDefault="00BA4DC3" w:rsidP="00466AF2">
      <w:pPr>
        <w:ind w:firstLine="709"/>
        <w:contextualSpacing/>
        <w:jc w:val="both"/>
      </w:pPr>
      <w:r>
        <w:t>13. Инвентаризация проводится путем натурального обследования территории и расположенных на ней элементов.</w:t>
      </w:r>
    </w:p>
    <w:p w:rsidR="00BA4DC3" w:rsidRDefault="00BA4DC3" w:rsidP="00466AF2">
      <w:pPr>
        <w:ind w:firstLine="709"/>
        <w:contextualSpacing/>
        <w:jc w:val="both"/>
      </w:pPr>
      <w:r>
        <w:t xml:space="preserve">14. Работы по инвентаризации проводятся на основании актуальных данных структурных подразделений администрации </w:t>
      </w:r>
      <w:r w:rsidR="00466AF2">
        <w:t>Еткульского</w:t>
      </w:r>
      <w:r>
        <w:t xml:space="preserve"> муниципального района, осуществляющего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хозяйства, данных УК, ЖСК, ТСЖ.</w:t>
      </w:r>
    </w:p>
    <w:p w:rsidR="00BA4DC3" w:rsidRDefault="00BA4DC3" w:rsidP="00466AF2">
      <w:pPr>
        <w:ind w:firstLine="709"/>
        <w:contextualSpacing/>
        <w:jc w:val="both"/>
      </w:pPr>
      <w:r>
        <w:t xml:space="preserve">15. Инвентаризация дворовой территории проводится в отношении многоквартирного дома, расположенного на территории </w:t>
      </w:r>
      <w:r w:rsidR="00EC2DB3">
        <w:t xml:space="preserve">Еткульского </w:t>
      </w:r>
      <w:r w:rsidR="00466AF2">
        <w:t>сельского поселения</w:t>
      </w:r>
      <w:r>
        <w:t>, при условии, что дом не включен в муниципальную программу по переселению и сносу многоквартирного дома.</w:t>
      </w:r>
    </w:p>
    <w:p w:rsidR="00BA4DC3" w:rsidRDefault="00BA4DC3" w:rsidP="00466AF2">
      <w:pPr>
        <w:ind w:firstLine="709"/>
        <w:contextualSpacing/>
        <w:jc w:val="both"/>
      </w:pPr>
      <w:r>
        <w:t>16. По резу</w:t>
      </w:r>
      <w:r w:rsidR="00466AF2">
        <w:t>льтатам инвентаризации дворовой и</w:t>
      </w:r>
      <w:r>
        <w:t xml:space="preserve"> общественной территории, оформляются паспорта благоустройства территорий.</w:t>
      </w:r>
    </w:p>
    <w:p w:rsidR="00BA4DC3" w:rsidRDefault="00BA4DC3" w:rsidP="00466AF2">
      <w:pPr>
        <w:ind w:firstLine="709"/>
        <w:contextualSpacing/>
        <w:jc w:val="both"/>
      </w:pPr>
      <w:r>
        <w:t>17. По результатам инвентаризации общественной территории составляется паспорт благоустройства общественной территории по форме согласно приложению 2 к настоящему Порядку.</w:t>
      </w:r>
    </w:p>
    <w:p w:rsidR="00BA4DC3" w:rsidRDefault="00BA4DC3" w:rsidP="00466AF2">
      <w:pPr>
        <w:ind w:firstLine="709"/>
        <w:contextualSpacing/>
        <w:jc w:val="both"/>
      </w:pPr>
      <w:r>
        <w:t>18. 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BA4DC3" w:rsidRDefault="00BA4DC3" w:rsidP="00466AF2">
      <w:pPr>
        <w:ind w:firstLine="709"/>
        <w:contextualSpacing/>
        <w:jc w:val="both"/>
      </w:pPr>
      <w:r>
        <w:t>Хранение паспортов благоустройства дворовой, общественной территории осуществляется секретарем Комиссии. В паспорте указываются границы и общая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– состояние дорожного покрытия, освещенность территории, наличие и состояние малых архитектурных форм и так далее). Паспорт рекомендуется сопровождать картографическими материалами (нанесение объектов благоустройства на карту).</w:t>
      </w:r>
    </w:p>
    <w:p w:rsidR="00BA4DC3" w:rsidRDefault="00BA4DC3" w:rsidP="00466AF2">
      <w:pPr>
        <w:ind w:firstLine="709"/>
        <w:contextualSpacing/>
        <w:jc w:val="both"/>
      </w:pPr>
      <w:r>
        <w:t>19. 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паспорта.</w:t>
      </w:r>
    </w:p>
    <w:p w:rsidR="00BA4DC3" w:rsidRDefault="00BA4DC3" w:rsidP="00466AF2">
      <w:pPr>
        <w:ind w:firstLine="709"/>
        <w:contextualSpacing/>
        <w:jc w:val="both"/>
      </w:pPr>
      <w:r>
        <w:t>20. 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BA4DC3" w:rsidRDefault="00BA4DC3" w:rsidP="00466AF2">
      <w:pPr>
        <w:ind w:firstLine="709"/>
        <w:contextualSpacing/>
        <w:jc w:val="both"/>
      </w:pPr>
    </w:p>
    <w:p w:rsidR="00BA4DC3" w:rsidRPr="00057FD4" w:rsidRDefault="00BA4DC3" w:rsidP="00466AF2">
      <w:pPr>
        <w:ind w:firstLine="709"/>
        <w:contextualSpacing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Заключительные положения</w:t>
      </w:r>
    </w:p>
    <w:p w:rsidR="00BA4DC3" w:rsidRDefault="00BA4DC3" w:rsidP="00466AF2">
      <w:pPr>
        <w:ind w:firstLine="709"/>
        <w:contextualSpacing/>
        <w:jc w:val="both"/>
      </w:pPr>
    </w:p>
    <w:p w:rsidR="00AB4EAD" w:rsidRPr="00EC2DB3" w:rsidRDefault="00BA4DC3" w:rsidP="00EC2DB3">
      <w:pPr>
        <w:ind w:firstLine="709"/>
        <w:contextualSpacing/>
        <w:jc w:val="both"/>
      </w:pPr>
      <w:r>
        <w:t xml:space="preserve">21. На основании проведенной инвентаризации, а также составленных паспортов, необходимо определить дворовые и общественные территории, нуждающихся в благоустройстве, для включения в муниципальную программу </w:t>
      </w:r>
      <w:r w:rsidRPr="00057FD4">
        <w:t>«Формирование городской среды</w:t>
      </w:r>
      <w:r w:rsidR="00194106">
        <w:t xml:space="preserve"> </w:t>
      </w:r>
      <w:r w:rsidRPr="00057FD4">
        <w:t>на 201</w:t>
      </w:r>
      <w:r w:rsidR="00194106">
        <w:t>7</w:t>
      </w:r>
      <w:r w:rsidRPr="00057FD4">
        <w:t>-2022 годы</w:t>
      </w:r>
      <w:r w:rsidR="00194106">
        <w:t xml:space="preserve"> </w:t>
      </w:r>
      <w:r w:rsidR="00194106" w:rsidRPr="00057FD4">
        <w:t xml:space="preserve">в </w:t>
      </w:r>
      <w:proofErr w:type="spellStart"/>
      <w:r w:rsidR="00194106">
        <w:t>Еткульском</w:t>
      </w:r>
      <w:proofErr w:type="spellEnd"/>
      <w:r w:rsidR="00194106">
        <w:t xml:space="preserve"> муниципальном районе</w:t>
      </w:r>
      <w:r w:rsidRPr="00057FD4">
        <w:t>»</w:t>
      </w:r>
      <w:r>
        <w:t>.</w:t>
      </w:r>
    </w:p>
    <w:p w:rsidR="00AB4EAD" w:rsidRDefault="00AB4EAD" w:rsidP="00FE5A6D">
      <w:pPr>
        <w:rPr>
          <w:sz w:val="28"/>
          <w:szCs w:val="28"/>
        </w:rPr>
      </w:pPr>
    </w:p>
    <w:p w:rsidR="00D1710A" w:rsidRPr="00A4288C" w:rsidRDefault="00AB4EAD" w:rsidP="00D1710A">
      <w:pPr>
        <w:ind w:left="4956"/>
      </w:pPr>
      <w:r w:rsidRPr="00A4288C">
        <w:lastRenderedPageBreak/>
        <w:t>Приложение 2</w:t>
      </w:r>
    </w:p>
    <w:p w:rsidR="00D1710A" w:rsidRPr="00A4288C" w:rsidRDefault="00D1710A" w:rsidP="00D1710A">
      <w:pPr>
        <w:ind w:left="4956"/>
        <w:jc w:val="both"/>
      </w:pPr>
      <w:r w:rsidRPr="00A4288C">
        <w:t xml:space="preserve">к постановлению </w:t>
      </w:r>
      <w:r w:rsidR="00AB4EAD" w:rsidRPr="00A4288C">
        <w:t>а</w:t>
      </w:r>
      <w:r w:rsidRPr="00A4288C">
        <w:t>дминистрации</w:t>
      </w:r>
    </w:p>
    <w:p w:rsidR="00D1710A" w:rsidRPr="00A4288C" w:rsidRDefault="00E05EC1" w:rsidP="00D1710A">
      <w:pPr>
        <w:ind w:left="4956"/>
        <w:jc w:val="both"/>
      </w:pPr>
      <w:r>
        <w:t>Еткульского</w:t>
      </w:r>
      <w:r w:rsidRPr="00A4288C">
        <w:t xml:space="preserve"> </w:t>
      </w:r>
      <w:r w:rsidR="00D1710A" w:rsidRPr="00A4288C">
        <w:t>сельского поселения</w:t>
      </w:r>
    </w:p>
    <w:p w:rsidR="00D1710A" w:rsidRPr="00A4288C" w:rsidRDefault="00D1710A" w:rsidP="00E5631E">
      <w:pPr>
        <w:ind w:left="4956"/>
      </w:pPr>
      <w:r w:rsidRPr="00A4288C">
        <w:t xml:space="preserve">от « </w:t>
      </w:r>
      <w:r w:rsidR="00E5631E">
        <w:t>28</w:t>
      </w:r>
      <w:r w:rsidRPr="00A4288C">
        <w:t xml:space="preserve"> » </w:t>
      </w:r>
      <w:r w:rsidR="00E5631E">
        <w:t xml:space="preserve">сентября </w:t>
      </w:r>
      <w:r w:rsidRPr="00A4288C">
        <w:t xml:space="preserve">2017 г. № </w:t>
      </w:r>
      <w:r w:rsidR="00E5631E">
        <w:t>116</w:t>
      </w:r>
    </w:p>
    <w:p w:rsidR="003B0B51" w:rsidRPr="00A4288C" w:rsidRDefault="003B0B51" w:rsidP="003B0B51">
      <w:pPr>
        <w:jc w:val="both"/>
      </w:pPr>
    </w:p>
    <w:p w:rsidR="003B0B51" w:rsidRPr="00A4288C" w:rsidRDefault="003B0B51" w:rsidP="003B0B51">
      <w:pPr>
        <w:jc w:val="both"/>
      </w:pPr>
    </w:p>
    <w:p w:rsidR="003B0B51" w:rsidRPr="00A4288C" w:rsidRDefault="003B0B51" w:rsidP="003B0B51">
      <w:pPr>
        <w:jc w:val="both"/>
      </w:pPr>
    </w:p>
    <w:p w:rsidR="00D1710A" w:rsidRPr="00A4288C" w:rsidRDefault="00D1710A" w:rsidP="00D1710A">
      <w:pPr>
        <w:pStyle w:val="a6"/>
        <w:tabs>
          <w:tab w:val="clear" w:pos="9355"/>
          <w:tab w:val="left" w:pos="9072"/>
          <w:tab w:val="left" w:pos="9356"/>
        </w:tabs>
        <w:ind w:right="849"/>
        <w:rPr>
          <w:rFonts w:cs="Times New Roman"/>
          <w:sz w:val="24"/>
          <w:szCs w:val="24"/>
        </w:rPr>
      </w:pPr>
      <w:r w:rsidRPr="00A4288C">
        <w:rPr>
          <w:rFonts w:cs="Times New Roman"/>
          <w:sz w:val="24"/>
          <w:szCs w:val="24"/>
        </w:rPr>
        <w:t>СОСТАВ</w:t>
      </w:r>
    </w:p>
    <w:p w:rsidR="00D1710A" w:rsidRDefault="00D1710A" w:rsidP="00D1710A">
      <w:pPr>
        <w:pStyle w:val="a5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A4288C">
        <w:rPr>
          <w:rFonts w:ascii="Times New Roman" w:hAnsi="Times New Roman"/>
          <w:sz w:val="24"/>
          <w:szCs w:val="24"/>
        </w:rPr>
        <w:t>инвентаризационной комиссии для обследования дворовых  территорий</w:t>
      </w:r>
      <w:r w:rsidRPr="00A4288C">
        <w:rPr>
          <w:rFonts w:ascii="Times New Roman" w:hAnsi="Times New Roman" w:cs="Times New Roman"/>
          <w:sz w:val="24"/>
          <w:szCs w:val="24"/>
        </w:rPr>
        <w:t xml:space="preserve"> многоквартирных домов  и территорий общего пользования </w:t>
      </w:r>
      <w:r w:rsidR="00E05EC1" w:rsidRPr="00E05EC1">
        <w:rPr>
          <w:rFonts w:ascii="Times New Roman" w:hAnsi="Times New Roman" w:cs="Times New Roman"/>
          <w:sz w:val="24"/>
        </w:rPr>
        <w:t>Еткульского</w:t>
      </w:r>
      <w:r w:rsidR="00E05EC1" w:rsidRPr="00A4288C">
        <w:rPr>
          <w:rFonts w:ascii="Times New Roman" w:hAnsi="Times New Roman" w:cs="Times New Roman"/>
          <w:sz w:val="24"/>
          <w:szCs w:val="24"/>
        </w:rPr>
        <w:t xml:space="preserve"> </w:t>
      </w:r>
      <w:r w:rsidRPr="00A4288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05EC1" w:rsidRDefault="00E05EC1" w:rsidP="00D1710A">
      <w:pPr>
        <w:pStyle w:val="a5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E05EC1" w:rsidRDefault="00194106" w:rsidP="00194106">
      <w:pPr>
        <w:pStyle w:val="a5"/>
        <w:tabs>
          <w:tab w:val="left" w:pos="9072"/>
          <w:tab w:val="left" w:pos="9356"/>
        </w:tabs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94106" w:rsidRDefault="00194106" w:rsidP="00194106">
      <w:pPr>
        <w:pStyle w:val="a5"/>
        <w:tabs>
          <w:tab w:val="left" w:pos="9072"/>
          <w:tab w:val="left" w:pos="9356"/>
        </w:tabs>
        <w:ind w:right="849"/>
        <w:rPr>
          <w:rFonts w:ascii="Times New Roman" w:hAnsi="Times New Roman" w:cs="Times New Roman"/>
          <w:sz w:val="24"/>
          <w:szCs w:val="24"/>
        </w:rPr>
      </w:pPr>
    </w:p>
    <w:p w:rsidR="00194106" w:rsidRDefault="00E05EC1" w:rsidP="00E05EC1">
      <w:pPr>
        <w:pStyle w:val="a5"/>
        <w:tabs>
          <w:tab w:val="left" w:pos="9072"/>
          <w:tab w:val="left" w:pos="9356"/>
        </w:tabs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Зорин С.И. – заместитель главы Еткульского сельского поселения</w:t>
      </w:r>
      <w:r w:rsidR="00194106">
        <w:rPr>
          <w:rFonts w:ascii="Times New Roman" w:hAnsi="Times New Roman" w:cs="Times New Roman"/>
          <w:sz w:val="24"/>
          <w:szCs w:val="24"/>
        </w:rPr>
        <w:t>.</w:t>
      </w:r>
    </w:p>
    <w:p w:rsidR="00194106" w:rsidRDefault="00194106" w:rsidP="00E05EC1">
      <w:pPr>
        <w:pStyle w:val="a5"/>
        <w:tabs>
          <w:tab w:val="left" w:pos="9072"/>
          <w:tab w:val="left" w:pos="9356"/>
        </w:tabs>
        <w:ind w:right="849"/>
        <w:rPr>
          <w:rFonts w:ascii="Times New Roman" w:hAnsi="Times New Roman" w:cs="Times New Roman"/>
          <w:sz w:val="24"/>
          <w:szCs w:val="24"/>
        </w:rPr>
      </w:pPr>
    </w:p>
    <w:p w:rsidR="00E05EC1" w:rsidRDefault="00E05EC1" w:rsidP="00E05EC1">
      <w:pPr>
        <w:pStyle w:val="a5"/>
        <w:tabs>
          <w:tab w:val="left" w:pos="9072"/>
          <w:tab w:val="left" w:pos="9356"/>
        </w:tabs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94106" w:rsidRDefault="00194106" w:rsidP="00E05EC1">
      <w:pPr>
        <w:pStyle w:val="a5"/>
        <w:tabs>
          <w:tab w:val="left" w:pos="9072"/>
          <w:tab w:val="left" w:pos="9356"/>
        </w:tabs>
        <w:ind w:right="849"/>
        <w:rPr>
          <w:rFonts w:ascii="Times New Roman" w:hAnsi="Times New Roman" w:cs="Times New Roman"/>
          <w:sz w:val="24"/>
          <w:szCs w:val="24"/>
        </w:rPr>
      </w:pPr>
    </w:p>
    <w:p w:rsidR="00E05EC1" w:rsidRDefault="00E05EC1" w:rsidP="00E05EC1">
      <w:pPr>
        <w:pStyle w:val="a5"/>
        <w:tabs>
          <w:tab w:val="left" w:pos="9072"/>
          <w:tab w:val="left" w:pos="9356"/>
        </w:tabs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Марченко В.Н. – директор   </w:t>
      </w:r>
      <w:r w:rsidR="00194106">
        <w:rPr>
          <w:rFonts w:ascii="Times New Roman" w:hAnsi="Times New Roman" w:cs="Times New Roman"/>
          <w:sz w:val="24"/>
          <w:szCs w:val="24"/>
        </w:rPr>
        <w:t>управляющей компании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МУПМОКХ;</w:t>
      </w:r>
    </w:p>
    <w:p w:rsidR="00E05EC1" w:rsidRDefault="00E05EC1" w:rsidP="00E05EC1">
      <w:pPr>
        <w:pStyle w:val="a5"/>
        <w:tabs>
          <w:tab w:val="left" w:pos="9072"/>
          <w:tab w:val="left" w:pos="9356"/>
        </w:tabs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Лоскутова Е.А.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r w:rsidR="00194106">
        <w:rPr>
          <w:rFonts w:ascii="Times New Roman" w:hAnsi="Times New Roman" w:cs="Times New Roman"/>
          <w:sz w:val="24"/>
          <w:szCs w:val="24"/>
        </w:rPr>
        <w:t>кульского</w:t>
      </w:r>
      <w:proofErr w:type="spellEnd"/>
      <w:r w:rsidR="00194106">
        <w:rPr>
          <w:rFonts w:ascii="Times New Roman" w:hAnsi="Times New Roman" w:cs="Times New Roman"/>
          <w:sz w:val="24"/>
          <w:szCs w:val="24"/>
        </w:rPr>
        <w:t xml:space="preserve"> сельского поселения, секретарь                   </w:t>
      </w:r>
      <w:r>
        <w:rPr>
          <w:rFonts w:ascii="Times New Roman" w:hAnsi="Times New Roman" w:cs="Times New Roman"/>
          <w:sz w:val="24"/>
          <w:szCs w:val="24"/>
        </w:rPr>
        <w:t>комиссии;</w:t>
      </w:r>
    </w:p>
    <w:p w:rsidR="00E05EC1" w:rsidRDefault="00E05EC1" w:rsidP="00E05EC1">
      <w:pPr>
        <w:pStyle w:val="a5"/>
        <w:tabs>
          <w:tab w:val="left" w:pos="9072"/>
          <w:tab w:val="left" w:pos="9356"/>
        </w:tabs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– председатель Совета депутатов Еткульского сельского поселения;</w:t>
      </w:r>
    </w:p>
    <w:p w:rsidR="00E05EC1" w:rsidRDefault="00E05EC1" w:rsidP="00E05EC1">
      <w:pPr>
        <w:pStyle w:val="a5"/>
        <w:tabs>
          <w:tab w:val="left" w:pos="9072"/>
          <w:tab w:val="left" w:pos="9356"/>
        </w:tabs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Лаптева Л.С. – председатель Совета ветеранов Еткульского сельского поселения.</w:t>
      </w:r>
    </w:p>
    <w:p w:rsidR="00FE5A6D" w:rsidRDefault="00FE5A6D" w:rsidP="00D1710A">
      <w:pPr>
        <w:pStyle w:val="a5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FE5A6D" w:rsidRDefault="00FE5A6D" w:rsidP="00D1710A">
      <w:pPr>
        <w:pStyle w:val="a5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FE5A6D" w:rsidRDefault="00FE5A6D" w:rsidP="00D1710A">
      <w:pPr>
        <w:pStyle w:val="a5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FE5A6D" w:rsidRDefault="00FE5A6D" w:rsidP="00D1710A">
      <w:pPr>
        <w:pStyle w:val="a5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FE5A6D" w:rsidRDefault="00FE5A6D" w:rsidP="00D1710A">
      <w:pPr>
        <w:pStyle w:val="a5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FE5A6D" w:rsidRPr="00A4288C" w:rsidRDefault="006943EB" w:rsidP="00FE5A6D">
      <w:pPr>
        <w:ind w:left="4956"/>
      </w:pPr>
      <w:r>
        <w:t>Приложение 3</w:t>
      </w:r>
    </w:p>
    <w:p w:rsidR="00FE5A6D" w:rsidRPr="00A4288C" w:rsidRDefault="00FE5A6D" w:rsidP="00FE5A6D">
      <w:pPr>
        <w:ind w:left="4956"/>
        <w:jc w:val="both"/>
      </w:pPr>
      <w:r w:rsidRPr="00A4288C">
        <w:t>к постановлению администрации</w:t>
      </w:r>
    </w:p>
    <w:p w:rsidR="00FE5A6D" w:rsidRPr="00A4288C" w:rsidRDefault="00194106" w:rsidP="00FE5A6D">
      <w:pPr>
        <w:ind w:left="4956"/>
        <w:jc w:val="both"/>
      </w:pPr>
      <w:r>
        <w:t>Еткульского</w:t>
      </w:r>
      <w:r w:rsidR="00FE5A6D" w:rsidRPr="00A4288C">
        <w:t xml:space="preserve"> сельского поселения</w:t>
      </w:r>
    </w:p>
    <w:p w:rsidR="00FE5A6D" w:rsidRDefault="00FE5A6D" w:rsidP="00FE5A6D">
      <w:pPr>
        <w:ind w:left="4956"/>
      </w:pPr>
      <w:r w:rsidRPr="00A4288C">
        <w:t xml:space="preserve">от « </w:t>
      </w:r>
      <w:r w:rsidR="00E5631E">
        <w:t>28</w:t>
      </w:r>
      <w:r w:rsidRPr="00A4288C">
        <w:t xml:space="preserve"> » </w:t>
      </w:r>
      <w:r w:rsidR="00E5631E">
        <w:t xml:space="preserve">сентября </w:t>
      </w:r>
      <w:r w:rsidRPr="00A4288C">
        <w:t xml:space="preserve">2017 г. № </w:t>
      </w:r>
      <w:r w:rsidR="00E5631E">
        <w:t>116</w:t>
      </w:r>
    </w:p>
    <w:p w:rsidR="006943EB" w:rsidRDefault="006943EB" w:rsidP="00FE5A6D">
      <w:pPr>
        <w:ind w:left="4956"/>
      </w:pPr>
    </w:p>
    <w:p w:rsidR="006943EB" w:rsidRDefault="006943EB" w:rsidP="00FE5A6D">
      <w:pPr>
        <w:ind w:left="4956"/>
      </w:pPr>
    </w:p>
    <w:p w:rsidR="006943EB" w:rsidRPr="003A4039" w:rsidRDefault="006943EB" w:rsidP="006943EB">
      <w:pPr>
        <w:pStyle w:val="a6"/>
        <w:tabs>
          <w:tab w:val="clear" w:pos="9355"/>
          <w:tab w:val="left" w:pos="9072"/>
          <w:tab w:val="left" w:pos="9356"/>
        </w:tabs>
        <w:ind w:right="849"/>
        <w:rPr>
          <w:rFonts w:cs="Times New Roman"/>
          <w:sz w:val="26"/>
          <w:szCs w:val="26"/>
        </w:rPr>
      </w:pPr>
      <w:r w:rsidRPr="003A4039">
        <w:rPr>
          <w:rFonts w:cs="Times New Roman"/>
          <w:sz w:val="26"/>
          <w:szCs w:val="26"/>
        </w:rPr>
        <w:t>ГРАФИК</w:t>
      </w:r>
    </w:p>
    <w:p w:rsidR="006943EB" w:rsidRDefault="006943EB" w:rsidP="006943EB">
      <w:pPr>
        <w:pStyle w:val="a5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6"/>
          <w:szCs w:val="26"/>
        </w:rPr>
      </w:pPr>
      <w:r w:rsidRPr="003A4039">
        <w:rPr>
          <w:rFonts w:ascii="Times New Roman" w:hAnsi="Times New Roman" w:cs="Times New Roman"/>
          <w:sz w:val="26"/>
          <w:szCs w:val="26"/>
        </w:rPr>
        <w:t xml:space="preserve">инвентаризации </w:t>
      </w:r>
      <w:r w:rsidRPr="003A4039">
        <w:rPr>
          <w:rFonts w:ascii="Times New Roman" w:eastAsia="SimSun" w:hAnsi="Times New Roman" w:cs="Times New Roman"/>
          <w:sz w:val="26"/>
          <w:szCs w:val="26"/>
        </w:rPr>
        <w:t>дворовых территорий</w:t>
      </w:r>
      <w:r>
        <w:rPr>
          <w:rFonts w:ascii="Times New Roman" w:eastAsia="SimSun" w:hAnsi="Times New Roman" w:cs="Times New Roman"/>
          <w:sz w:val="26"/>
          <w:szCs w:val="26"/>
        </w:rPr>
        <w:t xml:space="preserve"> многоквартирных домов и общественной территории</w:t>
      </w:r>
      <w:r w:rsidR="00041231">
        <w:rPr>
          <w:rFonts w:ascii="Times New Roman" w:eastAsia="SimSun" w:hAnsi="Times New Roman" w:cs="Times New Roman"/>
          <w:sz w:val="26"/>
          <w:szCs w:val="26"/>
        </w:rPr>
        <w:t xml:space="preserve"> Еткульского </w:t>
      </w:r>
      <w:r w:rsidRPr="003A4039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</w:p>
    <w:p w:rsidR="006943EB" w:rsidRPr="003A4039" w:rsidRDefault="006943EB" w:rsidP="006943EB">
      <w:pPr>
        <w:pStyle w:val="a5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096"/>
        <w:gridCol w:w="2878"/>
      </w:tblGrid>
      <w:tr w:rsidR="006943EB" w:rsidRPr="003A4039" w:rsidTr="00CE7764">
        <w:trPr>
          <w:trHeight w:val="315"/>
        </w:trPr>
        <w:tc>
          <w:tcPr>
            <w:tcW w:w="781" w:type="dxa"/>
            <w:noWrap/>
            <w:vAlign w:val="center"/>
          </w:tcPr>
          <w:p w:rsidR="006943EB" w:rsidRPr="003A4039" w:rsidRDefault="006943EB" w:rsidP="00CE7764">
            <w:pPr>
              <w:jc w:val="center"/>
              <w:rPr>
                <w:color w:val="000000"/>
              </w:rPr>
            </w:pPr>
            <w:r w:rsidRPr="003A4039">
              <w:rPr>
                <w:color w:val="000000"/>
              </w:rPr>
              <w:t xml:space="preserve">№ </w:t>
            </w:r>
            <w:proofErr w:type="gramStart"/>
            <w:r w:rsidRPr="003A4039">
              <w:rPr>
                <w:color w:val="000000"/>
              </w:rPr>
              <w:t>п</w:t>
            </w:r>
            <w:proofErr w:type="gramEnd"/>
            <w:r w:rsidRPr="003A4039">
              <w:rPr>
                <w:color w:val="000000"/>
              </w:rPr>
              <w:t>/п</w:t>
            </w:r>
          </w:p>
        </w:tc>
        <w:tc>
          <w:tcPr>
            <w:tcW w:w="6096" w:type="dxa"/>
            <w:vAlign w:val="center"/>
          </w:tcPr>
          <w:p w:rsidR="006943EB" w:rsidRPr="003A4039" w:rsidRDefault="006943EB" w:rsidP="006943EB">
            <w:pPr>
              <w:jc w:val="center"/>
              <w:rPr>
                <w:color w:val="000000"/>
              </w:rPr>
            </w:pPr>
            <w:r w:rsidRPr="003A4039">
              <w:rPr>
                <w:color w:val="000000"/>
              </w:rPr>
              <w:t>Адрес территории</w:t>
            </w:r>
          </w:p>
        </w:tc>
        <w:tc>
          <w:tcPr>
            <w:tcW w:w="2878" w:type="dxa"/>
            <w:noWrap/>
            <w:vAlign w:val="center"/>
          </w:tcPr>
          <w:p w:rsidR="006943EB" w:rsidRPr="003A4039" w:rsidRDefault="006943EB" w:rsidP="006943EB">
            <w:pPr>
              <w:jc w:val="center"/>
              <w:rPr>
                <w:color w:val="000000"/>
              </w:rPr>
            </w:pPr>
            <w:r w:rsidRPr="003A4039">
              <w:rPr>
                <w:color w:val="000000"/>
              </w:rPr>
              <w:t xml:space="preserve">Дата инвентаризации </w:t>
            </w:r>
          </w:p>
        </w:tc>
      </w:tr>
      <w:tr w:rsidR="006943EB" w:rsidRPr="00A901CA" w:rsidTr="00CE7764">
        <w:trPr>
          <w:trHeight w:val="315"/>
        </w:trPr>
        <w:tc>
          <w:tcPr>
            <w:tcW w:w="781" w:type="dxa"/>
            <w:noWrap/>
            <w:vAlign w:val="bottom"/>
          </w:tcPr>
          <w:p w:rsidR="006943EB" w:rsidRPr="00A901CA" w:rsidRDefault="006943EB" w:rsidP="00CE7764">
            <w:pPr>
              <w:jc w:val="center"/>
              <w:rPr>
                <w:color w:val="000000"/>
              </w:rPr>
            </w:pPr>
            <w:r w:rsidRPr="00A901CA">
              <w:rPr>
                <w:color w:val="000000"/>
              </w:rPr>
              <w:t>1</w:t>
            </w:r>
          </w:p>
        </w:tc>
        <w:tc>
          <w:tcPr>
            <w:tcW w:w="6096" w:type="dxa"/>
            <w:noWrap/>
            <w:vAlign w:val="bottom"/>
          </w:tcPr>
          <w:p w:rsidR="006943EB" w:rsidRPr="00A901CA" w:rsidRDefault="006943EB" w:rsidP="00CE776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ткуль, ул.Первомайская, 10,12,14,16,18</w:t>
            </w:r>
          </w:p>
        </w:tc>
        <w:tc>
          <w:tcPr>
            <w:tcW w:w="2878" w:type="dxa"/>
            <w:noWrap/>
            <w:vAlign w:val="bottom"/>
          </w:tcPr>
          <w:p w:rsidR="006943EB" w:rsidRPr="00A901CA" w:rsidRDefault="006943EB" w:rsidP="00CE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A901CA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901CA">
              <w:rPr>
                <w:color w:val="000000"/>
              </w:rPr>
              <w:t>.2017</w:t>
            </w:r>
          </w:p>
        </w:tc>
      </w:tr>
      <w:tr w:rsidR="006943EB" w:rsidRPr="00A901CA" w:rsidTr="00CE7764">
        <w:trPr>
          <w:trHeight w:val="315"/>
        </w:trPr>
        <w:tc>
          <w:tcPr>
            <w:tcW w:w="781" w:type="dxa"/>
            <w:noWrap/>
            <w:vAlign w:val="bottom"/>
          </w:tcPr>
          <w:p w:rsidR="006943EB" w:rsidRPr="00A901CA" w:rsidRDefault="006943EB" w:rsidP="00CE7764">
            <w:pPr>
              <w:jc w:val="center"/>
              <w:rPr>
                <w:color w:val="000000"/>
              </w:rPr>
            </w:pPr>
          </w:p>
        </w:tc>
        <w:tc>
          <w:tcPr>
            <w:tcW w:w="6096" w:type="dxa"/>
            <w:noWrap/>
            <w:vAlign w:val="bottom"/>
          </w:tcPr>
          <w:p w:rsidR="006943EB" w:rsidRPr="00A901CA" w:rsidRDefault="00194106" w:rsidP="00CE77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- / -                      20:22:24:26</w:t>
            </w:r>
          </w:p>
        </w:tc>
        <w:tc>
          <w:tcPr>
            <w:tcW w:w="2878" w:type="dxa"/>
            <w:noWrap/>
            <w:vAlign w:val="bottom"/>
          </w:tcPr>
          <w:p w:rsidR="006943EB" w:rsidRPr="00A901CA" w:rsidRDefault="00194106" w:rsidP="00CE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A901CA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901CA">
              <w:rPr>
                <w:color w:val="000000"/>
              </w:rPr>
              <w:t>.2017</w:t>
            </w:r>
          </w:p>
        </w:tc>
      </w:tr>
      <w:tr w:rsidR="006943EB" w:rsidRPr="00A901CA" w:rsidTr="00BD0D7A">
        <w:trPr>
          <w:trHeight w:val="315"/>
        </w:trPr>
        <w:tc>
          <w:tcPr>
            <w:tcW w:w="781" w:type="dxa"/>
            <w:noWrap/>
          </w:tcPr>
          <w:p w:rsidR="006943EB" w:rsidRPr="00A901CA" w:rsidRDefault="001D1E3D" w:rsidP="00BD0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96" w:type="dxa"/>
            <w:noWrap/>
            <w:vAlign w:val="bottom"/>
          </w:tcPr>
          <w:p w:rsidR="006943EB" w:rsidRDefault="001D1E3D" w:rsidP="001D1E3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ткуль, ул.Кирова, 38,34</w:t>
            </w:r>
          </w:p>
          <w:p w:rsidR="001D1E3D" w:rsidRDefault="001D1E3D" w:rsidP="001D1E3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ул. Октябрьская, 39а</w:t>
            </w:r>
          </w:p>
          <w:p w:rsidR="001D1E3D" w:rsidRPr="00A901CA" w:rsidRDefault="001D1E3D" w:rsidP="001D1E3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ул. Бориса </w:t>
            </w:r>
            <w:proofErr w:type="spellStart"/>
            <w:r>
              <w:rPr>
                <w:color w:val="000000"/>
              </w:rPr>
              <w:t>Ручьева</w:t>
            </w:r>
            <w:proofErr w:type="spellEnd"/>
            <w:r>
              <w:rPr>
                <w:color w:val="000000"/>
              </w:rPr>
              <w:t>, 8</w:t>
            </w:r>
          </w:p>
        </w:tc>
        <w:tc>
          <w:tcPr>
            <w:tcW w:w="2878" w:type="dxa"/>
            <w:noWrap/>
            <w:vAlign w:val="center"/>
          </w:tcPr>
          <w:p w:rsidR="006943EB" w:rsidRPr="00A901CA" w:rsidRDefault="00194106" w:rsidP="00BD0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A901CA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901CA">
              <w:rPr>
                <w:color w:val="000000"/>
              </w:rPr>
              <w:t>.2017</w:t>
            </w:r>
          </w:p>
        </w:tc>
      </w:tr>
      <w:tr w:rsidR="006943EB" w:rsidRPr="00A901CA" w:rsidTr="00CE7764">
        <w:trPr>
          <w:trHeight w:val="315"/>
        </w:trPr>
        <w:tc>
          <w:tcPr>
            <w:tcW w:w="781" w:type="dxa"/>
            <w:noWrap/>
            <w:vAlign w:val="bottom"/>
          </w:tcPr>
          <w:p w:rsidR="006943EB" w:rsidRPr="00A901CA" w:rsidRDefault="001D1E3D" w:rsidP="00CE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96" w:type="dxa"/>
            <w:noWrap/>
            <w:vAlign w:val="bottom"/>
          </w:tcPr>
          <w:p w:rsidR="006943EB" w:rsidRPr="00A901CA" w:rsidRDefault="001D1E3D" w:rsidP="001D1E3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ткуль, ул.Первомайская, 21</w:t>
            </w:r>
          </w:p>
        </w:tc>
        <w:tc>
          <w:tcPr>
            <w:tcW w:w="2878" w:type="dxa"/>
            <w:noWrap/>
            <w:vAlign w:val="bottom"/>
          </w:tcPr>
          <w:p w:rsidR="006943EB" w:rsidRPr="00A901CA" w:rsidRDefault="00194106" w:rsidP="00CE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A901CA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901CA">
              <w:rPr>
                <w:color w:val="000000"/>
              </w:rPr>
              <w:t>.2017</w:t>
            </w:r>
          </w:p>
        </w:tc>
      </w:tr>
      <w:tr w:rsidR="006943EB" w:rsidRPr="00A901CA" w:rsidTr="00CE7764">
        <w:trPr>
          <w:trHeight w:val="315"/>
        </w:trPr>
        <w:tc>
          <w:tcPr>
            <w:tcW w:w="781" w:type="dxa"/>
            <w:noWrap/>
            <w:vAlign w:val="bottom"/>
          </w:tcPr>
          <w:p w:rsidR="006943EB" w:rsidRPr="00A901CA" w:rsidRDefault="001D1E3D" w:rsidP="00CE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96" w:type="dxa"/>
            <w:noWrap/>
            <w:vAlign w:val="bottom"/>
          </w:tcPr>
          <w:p w:rsidR="006943EB" w:rsidRPr="00A901CA" w:rsidRDefault="001D1E3D" w:rsidP="001D1E3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 / -      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ирова, 37,39</w:t>
            </w:r>
          </w:p>
        </w:tc>
        <w:tc>
          <w:tcPr>
            <w:tcW w:w="2878" w:type="dxa"/>
            <w:noWrap/>
            <w:vAlign w:val="bottom"/>
          </w:tcPr>
          <w:p w:rsidR="006943EB" w:rsidRPr="00A901CA" w:rsidRDefault="00194106" w:rsidP="00CE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A901CA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901CA">
              <w:rPr>
                <w:color w:val="000000"/>
              </w:rPr>
              <w:t>.2017</w:t>
            </w:r>
          </w:p>
        </w:tc>
      </w:tr>
      <w:tr w:rsidR="00194106" w:rsidRPr="00A901CA" w:rsidTr="00041231">
        <w:trPr>
          <w:trHeight w:val="315"/>
        </w:trPr>
        <w:tc>
          <w:tcPr>
            <w:tcW w:w="781" w:type="dxa"/>
            <w:noWrap/>
          </w:tcPr>
          <w:p w:rsidR="00194106" w:rsidRDefault="001D1E3D" w:rsidP="00041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96" w:type="dxa"/>
            <w:noWrap/>
            <w:vAlign w:val="bottom"/>
          </w:tcPr>
          <w:p w:rsidR="00194106" w:rsidRDefault="001D1E3D" w:rsidP="001D1E3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 / -      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ирова, 46,48</w:t>
            </w:r>
          </w:p>
          <w:p w:rsidR="001D1E3D" w:rsidRDefault="001D1E3D" w:rsidP="001D1E3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ул. Октябрьская, 47,50</w:t>
            </w:r>
          </w:p>
          <w:p w:rsidR="001D1E3D" w:rsidRPr="00A901CA" w:rsidRDefault="001D1E3D" w:rsidP="001D1E3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ул. Бориса </w:t>
            </w:r>
            <w:proofErr w:type="spellStart"/>
            <w:r>
              <w:rPr>
                <w:color w:val="000000"/>
              </w:rPr>
              <w:t>Ручьева</w:t>
            </w:r>
            <w:proofErr w:type="spellEnd"/>
            <w:r>
              <w:rPr>
                <w:color w:val="000000"/>
              </w:rPr>
              <w:t>, 5</w:t>
            </w:r>
          </w:p>
        </w:tc>
        <w:tc>
          <w:tcPr>
            <w:tcW w:w="2878" w:type="dxa"/>
            <w:noWrap/>
            <w:vAlign w:val="center"/>
          </w:tcPr>
          <w:p w:rsidR="00194106" w:rsidRPr="00A901CA" w:rsidRDefault="00194106" w:rsidP="00BD0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A901CA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901CA">
              <w:rPr>
                <w:color w:val="000000"/>
              </w:rPr>
              <w:t>.2017</w:t>
            </w:r>
          </w:p>
        </w:tc>
      </w:tr>
      <w:tr w:rsidR="00194106" w:rsidRPr="00A901CA" w:rsidTr="00041231">
        <w:trPr>
          <w:trHeight w:val="315"/>
        </w:trPr>
        <w:tc>
          <w:tcPr>
            <w:tcW w:w="781" w:type="dxa"/>
            <w:noWrap/>
          </w:tcPr>
          <w:p w:rsidR="00194106" w:rsidRDefault="001D1E3D" w:rsidP="00041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96" w:type="dxa"/>
            <w:noWrap/>
            <w:vAlign w:val="bottom"/>
          </w:tcPr>
          <w:p w:rsidR="00194106" w:rsidRDefault="001D1E3D" w:rsidP="001D1E3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 / -      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 1,3</w:t>
            </w:r>
          </w:p>
          <w:p w:rsidR="001D1E3D" w:rsidRPr="00A901CA" w:rsidRDefault="001D1E3D" w:rsidP="001D1E3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ул. Северная, 26</w:t>
            </w:r>
          </w:p>
        </w:tc>
        <w:tc>
          <w:tcPr>
            <w:tcW w:w="2878" w:type="dxa"/>
            <w:noWrap/>
            <w:vAlign w:val="center"/>
          </w:tcPr>
          <w:p w:rsidR="00194106" w:rsidRPr="00A901CA" w:rsidRDefault="00194106" w:rsidP="00BD0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A901CA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901CA">
              <w:rPr>
                <w:color w:val="000000"/>
              </w:rPr>
              <w:t>.2017</w:t>
            </w:r>
          </w:p>
        </w:tc>
      </w:tr>
      <w:tr w:rsidR="00194106" w:rsidRPr="00A901CA" w:rsidTr="00041231">
        <w:trPr>
          <w:trHeight w:val="315"/>
        </w:trPr>
        <w:tc>
          <w:tcPr>
            <w:tcW w:w="781" w:type="dxa"/>
            <w:noWrap/>
          </w:tcPr>
          <w:p w:rsidR="00194106" w:rsidRDefault="001D1E3D" w:rsidP="00041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6096" w:type="dxa"/>
            <w:noWrap/>
            <w:vAlign w:val="bottom"/>
          </w:tcPr>
          <w:p w:rsidR="00BD0D7A" w:rsidRDefault="00BD0D7A" w:rsidP="00BD0D7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 / -      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 5</w:t>
            </w:r>
          </w:p>
          <w:p w:rsidR="00BD0D7A" w:rsidRDefault="00BD0D7A" w:rsidP="00BD0D7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ул. Набережная, 8</w:t>
            </w:r>
          </w:p>
          <w:p w:rsidR="00194106" w:rsidRPr="00A901CA" w:rsidRDefault="00BD0D7A" w:rsidP="00CE77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Переулок 3, д.2а</w:t>
            </w:r>
          </w:p>
        </w:tc>
        <w:tc>
          <w:tcPr>
            <w:tcW w:w="2878" w:type="dxa"/>
            <w:noWrap/>
            <w:vAlign w:val="center"/>
          </w:tcPr>
          <w:p w:rsidR="00194106" w:rsidRPr="00A901CA" w:rsidRDefault="00194106" w:rsidP="00BD0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A901CA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901CA">
              <w:rPr>
                <w:color w:val="000000"/>
              </w:rPr>
              <w:t>.2017</w:t>
            </w:r>
          </w:p>
        </w:tc>
      </w:tr>
      <w:tr w:rsidR="00194106" w:rsidRPr="00A901CA" w:rsidTr="00CE7764">
        <w:trPr>
          <w:trHeight w:val="315"/>
        </w:trPr>
        <w:tc>
          <w:tcPr>
            <w:tcW w:w="781" w:type="dxa"/>
            <w:noWrap/>
            <w:vAlign w:val="bottom"/>
          </w:tcPr>
          <w:p w:rsidR="00194106" w:rsidRDefault="00BD0D7A" w:rsidP="00CE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96" w:type="dxa"/>
            <w:noWrap/>
            <w:vAlign w:val="bottom"/>
          </w:tcPr>
          <w:p w:rsidR="00194106" w:rsidRPr="00A901CA" w:rsidRDefault="00BD0D7A" w:rsidP="00BD0D7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 / -      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 4</w:t>
            </w:r>
          </w:p>
        </w:tc>
        <w:tc>
          <w:tcPr>
            <w:tcW w:w="2878" w:type="dxa"/>
            <w:noWrap/>
            <w:vAlign w:val="bottom"/>
          </w:tcPr>
          <w:p w:rsidR="00194106" w:rsidRPr="00A901CA" w:rsidRDefault="00194106" w:rsidP="00CE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A901CA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901CA">
              <w:rPr>
                <w:color w:val="000000"/>
              </w:rPr>
              <w:t>.2017</w:t>
            </w:r>
          </w:p>
        </w:tc>
      </w:tr>
      <w:tr w:rsidR="00194106" w:rsidRPr="00A901CA" w:rsidTr="00CE7764">
        <w:trPr>
          <w:trHeight w:val="315"/>
        </w:trPr>
        <w:tc>
          <w:tcPr>
            <w:tcW w:w="781" w:type="dxa"/>
            <w:noWrap/>
            <w:vAlign w:val="bottom"/>
          </w:tcPr>
          <w:p w:rsidR="00194106" w:rsidRDefault="00BD0D7A" w:rsidP="00CE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96" w:type="dxa"/>
            <w:noWrap/>
            <w:vAlign w:val="bottom"/>
          </w:tcPr>
          <w:p w:rsidR="00194106" w:rsidRPr="00A901CA" w:rsidRDefault="00BD0D7A" w:rsidP="00BD0D7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 / -      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 4а</w:t>
            </w:r>
          </w:p>
        </w:tc>
        <w:tc>
          <w:tcPr>
            <w:tcW w:w="2878" w:type="dxa"/>
            <w:noWrap/>
            <w:vAlign w:val="bottom"/>
          </w:tcPr>
          <w:p w:rsidR="00194106" w:rsidRPr="00A901CA" w:rsidRDefault="00194106" w:rsidP="00CE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A901CA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901CA">
              <w:rPr>
                <w:color w:val="000000"/>
              </w:rPr>
              <w:t>.2017</w:t>
            </w:r>
          </w:p>
        </w:tc>
      </w:tr>
      <w:tr w:rsidR="00194106" w:rsidRPr="00A901CA" w:rsidTr="00CE7764">
        <w:trPr>
          <w:trHeight w:val="315"/>
        </w:trPr>
        <w:tc>
          <w:tcPr>
            <w:tcW w:w="781" w:type="dxa"/>
            <w:noWrap/>
            <w:vAlign w:val="bottom"/>
          </w:tcPr>
          <w:p w:rsidR="00194106" w:rsidRDefault="00BD0D7A" w:rsidP="00CE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96" w:type="dxa"/>
            <w:noWrap/>
            <w:vAlign w:val="bottom"/>
          </w:tcPr>
          <w:p w:rsidR="00194106" w:rsidRPr="00A901CA" w:rsidRDefault="00BD0D7A" w:rsidP="00BD0D7A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ткуль, ул.Ленина, 46,48,50,50а</w:t>
            </w:r>
          </w:p>
        </w:tc>
        <w:tc>
          <w:tcPr>
            <w:tcW w:w="2878" w:type="dxa"/>
            <w:noWrap/>
            <w:vAlign w:val="bottom"/>
          </w:tcPr>
          <w:p w:rsidR="00194106" w:rsidRPr="00A901CA" w:rsidRDefault="00194106" w:rsidP="00CE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A901CA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901CA">
              <w:rPr>
                <w:color w:val="000000"/>
              </w:rPr>
              <w:t>.2017</w:t>
            </w:r>
          </w:p>
        </w:tc>
      </w:tr>
      <w:tr w:rsidR="00BD0D7A" w:rsidRPr="00A901CA" w:rsidTr="00041231">
        <w:trPr>
          <w:trHeight w:val="315"/>
        </w:trPr>
        <w:tc>
          <w:tcPr>
            <w:tcW w:w="781" w:type="dxa"/>
            <w:noWrap/>
          </w:tcPr>
          <w:p w:rsidR="00BD0D7A" w:rsidRDefault="00BD0D7A" w:rsidP="000412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96" w:type="dxa"/>
            <w:noWrap/>
            <w:vAlign w:val="bottom"/>
          </w:tcPr>
          <w:p w:rsidR="00BD0D7A" w:rsidRDefault="00BD0D7A" w:rsidP="00BD0D7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 / -       ул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овая, 16,20,20а,20б</w:t>
            </w:r>
          </w:p>
          <w:p w:rsidR="00BD0D7A" w:rsidRPr="00A901CA" w:rsidRDefault="00BD0D7A" w:rsidP="00BD0D7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ул.  8 Марта, 1,3,14</w:t>
            </w:r>
          </w:p>
        </w:tc>
        <w:tc>
          <w:tcPr>
            <w:tcW w:w="2878" w:type="dxa"/>
            <w:noWrap/>
            <w:vAlign w:val="center"/>
          </w:tcPr>
          <w:p w:rsidR="00BD0D7A" w:rsidRDefault="00BD0D7A" w:rsidP="00BD0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A901CA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901CA">
              <w:rPr>
                <w:color w:val="000000"/>
              </w:rPr>
              <w:t>.2017</w:t>
            </w:r>
          </w:p>
        </w:tc>
      </w:tr>
    </w:tbl>
    <w:p w:rsidR="006943EB" w:rsidRPr="00A4288C" w:rsidRDefault="006943EB" w:rsidP="00FE5A6D">
      <w:pPr>
        <w:ind w:left="4956"/>
      </w:pPr>
    </w:p>
    <w:p w:rsidR="00FE5A6D" w:rsidRPr="00A4288C" w:rsidRDefault="00FE5A6D" w:rsidP="00FE5A6D">
      <w:pPr>
        <w:pStyle w:val="a5"/>
        <w:tabs>
          <w:tab w:val="left" w:pos="9072"/>
          <w:tab w:val="left" w:pos="9356"/>
        </w:tabs>
        <w:ind w:right="849"/>
        <w:jc w:val="both"/>
        <w:rPr>
          <w:rFonts w:ascii="Times New Roman" w:hAnsi="Times New Roman"/>
          <w:sz w:val="24"/>
          <w:szCs w:val="24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/>
    <w:p w:rsidR="00021BEF" w:rsidRPr="003B0B51" w:rsidRDefault="00021BEF">
      <w:pPr>
        <w:rPr>
          <w:sz w:val="22"/>
          <w:szCs w:val="22"/>
        </w:rPr>
      </w:pPr>
    </w:p>
    <w:sectPr w:rsidR="00021BEF" w:rsidRPr="003B0B51" w:rsidSect="00EC2D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EC0"/>
    <w:rsid w:val="00021BEF"/>
    <w:rsid w:val="00041231"/>
    <w:rsid w:val="00053BF1"/>
    <w:rsid w:val="000C12B8"/>
    <w:rsid w:val="000E5EC0"/>
    <w:rsid w:val="00194106"/>
    <w:rsid w:val="001D1E3D"/>
    <w:rsid w:val="00286407"/>
    <w:rsid w:val="002F7A47"/>
    <w:rsid w:val="00384E92"/>
    <w:rsid w:val="003B0B51"/>
    <w:rsid w:val="003B79E6"/>
    <w:rsid w:val="0040522F"/>
    <w:rsid w:val="00466AF2"/>
    <w:rsid w:val="006943EB"/>
    <w:rsid w:val="006E78D6"/>
    <w:rsid w:val="00726025"/>
    <w:rsid w:val="007A41A2"/>
    <w:rsid w:val="007F2B3A"/>
    <w:rsid w:val="00A4288C"/>
    <w:rsid w:val="00AB4EAD"/>
    <w:rsid w:val="00BA4DC3"/>
    <w:rsid w:val="00BD0D7A"/>
    <w:rsid w:val="00C209D0"/>
    <w:rsid w:val="00D1710A"/>
    <w:rsid w:val="00D678BD"/>
    <w:rsid w:val="00D81EAA"/>
    <w:rsid w:val="00E05EC1"/>
    <w:rsid w:val="00E5631E"/>
    <w:rsid w:val="00E871E0"/>
    <w:rsid w:val="00EC2DB3"/>
    <w:rsid w:val="00F11128"/>
    <w:rsid w:val="00F662A3"/>
    <w:rsid w:val="00FE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Междустр.интервал:  полуторный"/>
    <w:basedOn w:val="a"/>
    <w:rsid w:val="003B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0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F662A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D1710A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1710A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2F7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Междустр.интервал:  полуторный"/>
    <w:basedOn w:val="a"/>
    <w:rsid w:val="003B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0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F662A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D1710A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171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etku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102C-D2F6-4F4F-BC23-38BD4441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Васильевна Исаева</dc:creator>
  <cp:lastModifiedBy>Наталья Анатольевна Моржова</cp:lastModifiedBy>
  <cp:revision>7</cp:revision>
  <cp:lastPrinted>2017-10-02T03:51:00Z</cp:lastPrinted>
  <dcterms:created xsi:type="dcterms:W3CDTF">2017-09-28T08:25:00Z</dcterms:created>
  <dcterms:modified xsi:type="dcterms:W3CDTF">2017-10-03T08:20:00Z</dcterms:modified>
</cp:coreProperties>
</file>