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FD" w:rsidRDefault="00FE0AFD" w:rsidP="00FE0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>
        <w:rPr>
          <w:rFonts w:ascii="Times New Roman" w:hAnsi="Times New Roman"/>
          <w:b/>
          <w:bCs/>
          <w:caps/>
          <w:sz w:val="26"/>
          <w:szCs w:val="26"/>
        </w:rPr>
        <w:t xml:space="preserve">Администрация муниципального образования «ЕТКУЛЬСКОЕ сельское поселение» ЕТКУЛЬСКОГО муниципального района </w:t>
      </w:r>
      <w:proofErr w:type="gramStart"/>
      <w:r>
        <w:rPr>
          <w:rFonts w:ascii="Times New Roman" w:hAnsi="Times New Roman"/>
          <w:b/>
          <w:bCs/>
          <w:caps/>
          <w:sz w:val="26"/>
          <w:szCs w:val="26"/>
        </w:rPr>
        <w:t>ЧЕЛЯБИНСКОЙ</w:t>
      </w:r>
      <w:proofErr w:type="gramEnd"/>
    </w:p>
    <w:p w:rsidR="00FE0AFD" w:rsidRDefault="00FE0AFD" w:rsidP="00FE0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>
        <w:rPr>
          <w:rFonts w:ascii="Times New Roman" w:hAnsi="Times New Roman"/>
          <w:b/>
          <w:bCs/>
          <w:caps/>
          <w:sz w:val="26"/>
          <w:szCs w:val="26"/>
        </w:rPr>
        <w:t>области</w:t>
      </w:r>
    </w:p>
    <w:p w:rsidR="00FE0AFD" w:rsidRDefault="00FE0AFD" w:rsidP="00FE0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</w:p>
    <w:p w:rsidR="00FE0AFD" w:rsidRDefault="00FE0AFD" w:rsidP="00FE0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>
        <w:rPr>
          <w:rFonts w:ascii="Times New Roman" w:hAnsi="Times New Roman"/>
          <w:b/>
          <w:bCs/>
          <w:caps/>
          <w:sz w:val="26"/>
          <w:szCs w:val="26"/>
        </w:rPr>
        <w:t>Заключение по результатам</w:t>
      </w:r>
    </w:p>
    <w:p w:rsidR="00FE0AFD" w:rsidRDefault="00FE0AFD" w:rsidP="00FE0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>
        <w:rPr>
          <w:rFonts w:ascii="Times New Roman" w:hAnsi="Times New Roman"/>
          <w:b/>
          <w:bCs/>
          <w:caps/>
          <w:sz w:val="26"/>
          <w:szCs w:val="26"/>
        </w:rPr>
        <w:t>антикоррупционной экспертизы</w:t>
      </w:r>
    </w:p>
    <w:p w:rsidR="00FE0AFD" w:rsidRDefault="00CC68D4" w:rsidP="00FE0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ap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от </w:t>
      </w:r>
      <w:r w:rsidR="005546ED">
        <w:rPr>
          <w:rFonts w:ascii="Times New Roman" w:hAnsi="Times New Roman"/>
          <w:bCs/>
          <w:sz w:val="26"/>
          <w:szCs w:val="26"/>
        </w:rPr>
        <w:t>02.04.2018</w:t>
      </w:r>
      <w:r w:rsidR="00FE0AFD">
        <w:rPr>
          <w:rFonts w:ascii="Times New Roman" w:hAnsi="Times New Roman"/>
          <w:bCs/>
          <w:sz w:val="26"/>
          <w:szCs w:val="26"/>
        </w:rPr>
        <w:t xml:space="preserve"> г.</w:t>
      </w:r>
    </w:p>
    <w:p w:rsidR="00FE0AFD" w:rsidRDefault="00FE0AFD" w:rsidP="00FE0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E0AFD" w:rsidRDefault="00FE0AFD" w:rsidP="00FE0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частью 3 статьи 3 Федерального закона от 17 июля 2009 г. № 172-ФЗ “Об </w:t>
      </w:r>
      <w:proofErr w:type="spellStart"/>
      <w:r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/>
          <w:sz w:val="26"/>
          <w:szCs w:val="26"/>
        </w:rPr>
        <w:t xml:space="preserve"> экспертизе нормативных правовых актов и проектов нормативных правовых актов” и пунктом 2 Правил проведения </w:t>
      </w:r>
      <w:proofErr w:type="spellStart"/>
      <w:r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/>
          <w:sz w:val="26"/>
          <w:szCs w:val="26"/>
        </w:rPr>
        <w:t xml:space="preserve">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№96, постановлением администрации муниципального образования «</w:t>
      </w:r>
      <w:proofErr w:type="spellStart"/>
      <w:r>
        <w:rPr>
          <w:rFonts w:ascii="Times New Roman" w:hAnsi="Times New Roman"/>
          <w:sz w:val="26"/>
          <w:szCs w:val="26"/>
        </w:rPr>
        <w:t>Еткульское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поселение» Еткульского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муниципального района Челябинской области от 21.12.2010 г. №279 «Об утверждении положения о порядке проведения </w:t>
      </w:r>
      <w:proofErr w:type="spellStart"/>
      <w:r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/>
          <w:sz w:val="26"/>
          <w:szCs w:val="26"/>
        </w:rPr>
        <w:t xml:space="preserve"> экспертизы муниципальных правовых актов и проектов нормативных правовых актов МО «</w:t>
      </w:r>
      <w:proofErr w:type="spellStart"/>
      <w:r>
        <w:rPr>
          <w:rFonts w:ascii="Times New Roman" w:hAnsi="Times New Roman"/>
          <w:sz w:val="26"/>
          <w:szCs w:val="26"/>
        </w:rPr>
        <w:t>Еткульское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поселение», проведена </w:t>
      </w:r>
      <w:proofErr w:type="spellStart"/>
      <w:r>
        <w:rPr>
          <w:rFonts w:ascii="Times New Roman" w:hAnsi="Times New Roman"/>
          <w:sz w:val="26"/>
          <w:szCs w:val="26"/>
        </w:rPr>
        <w:t>антикоррупционная</w:t>
      </w:r>
      <w:proofErr w:type="spellEnd"/>
      <w:r>
        <w:rPr>
          <w:rFonts w:ascii="Times New Roman" w:hAnsi="Times New Roman"/>
          <w:sz w:val="26"/>
          <w:szCs w:val="26"/>
        </w:rPr>
        <w:t xml:space="preserve"> экспертиза </w:t>
      </w:r>
      <w:r>
        <w:rPr>
          <w:rFonts w:ascii="Times New Roman" w:hAnsi="Times New Roman"/>
          <w:iCs/>
          <w:sz w:val="26"/>
          <w:szCs w:val="26"/>
        </w:rPr>
        <w:t>постановления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>администрации муниципального образования «</w:t>
      </w:r>
      <w:proofErr w:type="spellStart"/>
      <w:r>
        <w:rPr>
          <w:rFonts w:ascii="Times New Roman" w:hAnsi="Times New Roman"/>
          <w:iCs/>
          <w:sz w:val="26"/>
          <w:szCs w:val="26"/>
        </w:rPr>
        <w:t>Еткульское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сельское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>поселение» Еткульского муниципальног</w:t>
      </w:r>
      <w:r w:rsidR="005546ED">
        <w:rPr>
          <w:rFonts w:ascii="Times New Roman" w:hAnsi="Times New Roman"/>
          <w:iCs/>
          <w:sz w:val="26"/>
          <w:szCs w:val="26"/>
        </w:rPr>
        <w:t>о района Челябинской области №53</w:t>
      </w:r>
      <w:r>
        <w:rPr>
          <w:rFonts w:ascii="Times New Roman" w:hAnsi="Times New Roman"/>
          <w:iCs/>
          <w:sz w:val="26"/>
          <w:szCs w:val="26"/>
        </w:rPr>
        <w:t xml:space="preserve">  от </w:t>
      </w:r>
      <w:r w:rsidR="005546ED">
        <w:rPr>
          <w:rFonts w:ascii="Times New Roman" w:hAnsi="Times New Roman"/>
          <w:iCs/>
          <w:sz w:val="26"/>
          <w:szCs w:val="26"/>
        </w:rPr>
        <w:t>02.04.2018</w:t>
      </w:r>
      <w:r>
        <w:rPr>
          <w:rFonts w:ascii="Times New Roman" w:hAnsi="Times New Roman"/>
          <w:iCs/>
          <w:sz w:val="26"/>
          <w:szCs w:val="26"/>
        </w:rPr>
        <w:t xml:space="preserve"> г. </w:t>
      </w:r>
      <w:r w:rsidR="00D62396">
        <w:rPr>
          <w:rFonts w:ascii="Times New Roman" w:hAnsi="Times New Roman"/>
          <w:i/>
          <w:iCs/>
          <w:sz w:val="26"/>
          <w:szCs w:val="26"/>
        </w:rPr>
        <w:t xml:space="preserve"> «</w:t>
      </w:r>
      <w:proofErr w:type="gramStart"/>
      <w:r w:rsidR="00D62396">
        <w:rPr>
          <w:rFonts w:ascii="Times New Roman" w:hAnsi="Times New Roman"/>
          <w:i/>
          <w:iCs/>
          <w:sz w:val="26"/>
          <w:szCs w:val="26"/>
        </w:rPr>
        <w:t>О</w:t>
      </w:r>
      <w:proofErr w:type="gram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CC68D4">
        <w:rPr>
          <w:rFonts w:ascii="Times New Roman" w:hAnsi="Times New Roman"/>
          <w:i/>
          <w:iCs/>
          <w:sz w:val="26"/>
          <w:szCs w:val="26"/>
        </w:rPr>
        <w:t xml:space="preserve">актуализации схемы </w:t>
      </w:r>
      <w:r w:rsidR="005546ED">
        <w:rPr>
          <w:rFonts w:ascii="Times New Roman" w:hAnsi="Times New Roman"/>
          <w:i/>
          <w:iCs/>
          <w:sz w:val="26"/>
          <w:szCs w:val="26"/>
        </w:rPr>
        <w:t>теплоснабжения</w:t>
      </w:r>
      <w:r w:rsidR="00CC68D4">
        <w:rPr>
          <w:rFonts w:ascii="Times New Roman" w:hAnsi="Times New Roman"/>
          <w:i/>
          <w:iCs/>
          <w:sz w:val="26"/>
          <w:szCs w:val="26"/>
        </w:rPr>
        <w:t xml:space="preserve"> Еткульского сельского поселения».</w:t>
      </w:r>
    </w:p>
    <w:p w:rsidR="00FE0AFD" w:rsidRDefault="00FE0AFD" w:rsidP="00FE0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</w:p>
    <w:p w:rsidR="00FE0AFD" w:rsidRDefault="00FE0AFD" w:rsidP="00554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представленном </w:t>
      </w:r>
      <w:r>
        <w:rPr>
          <w:rFonts w:ascii="Times New Roman" w:hAnsi="Times New Roman"/>
          <w:iCs/>
          <w:sz w:val="26"/>
          <w:szCs w:val="26"/>
        </w:rPr>
        <w:t>постановлении администрации муниципального образования «</w:t>
      </w:r>
      <w:proofErr w:type="spellStart"/>
      <w:r>
        <w:rPr>
          <w:rFonts w:ascii="Times New Roman" w:hAnsi="Times New Roman"/>
          <w:iCs/>
          <w:sz w:val="26"/>
          <w:szCs w:val="26"/>
        </w:rPr>
        <w:t>Еткульское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сельское поселение» Еткульского муниципальног</w:t>
      </w:r>
      <w:r w:rsidR="005546ED">
        <w:rPr>
          <w:rFonts w:ascii="Times New Roman" w:hAnsi="Times New Roman"/>
          <w:iCs/>
          <w:sz w:val="26"/>
          <w:szCs w:val="26"/>
        </w:rPr>
        <w:t>о района Челябинской области №53</w:t>
      </w:r>
      <w:r w:rsidR="00CC68D4">
        <w:rPr>
          <w:rFonts w:ascii="Times New Roman" w:hAnsi="Times New Roman"/>
          <w:iCs/>
          <w:sz w:val="26"/>
          <w:szCs w:val="26"/>
        </w:rPr>
        <w:t xml:space="preserve"> от </w:t>
      </w:r>
      <w:r w:rsidR="005546ED">
        <w:rPr>
          <w:rFonts w:ascii="Times New Roman" w:hAnsi="Times New Roman"/>
          <w:iCs/>
          <w:sz w:val="26"/>
          <w:szCs w:val="26"/>
        </w:rPr>
        <w:t xml:space="preserve">02.04.2018 </w:t>
      </w:r>
      <w:r>
        <w:rPr>
          <w:rFonts w:ascii="Times New Roman" w:hAnsi="Times New Roman"/>
          <w:iCs/>
          <w:sz w:val="26"/>
          <w:szCs w:val="26"/>
        </w:rPr>
        <w:t xml:space="preserve">г. 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D62396">
        <w:rPr>
          <w:rFonts w:ascii="Times New Roman" w:hAnsi="Times New Roman"/>
          <w:i/>
          <w:iCs/>
          <w:sz w:val="26"/>
          <w:szCs w:val="26"/>
        </w:rPr>
        <w:t>«</w:t>
      </w:r>
      <w:proofErr w:type="gramStart"/>
      <w:r w:rsidR="005546ED">
        <w:rPr>
          <w:rFonts w:ascii="Times New Roman" w:hAnsi="Times New Roman"/>
          <w:i/>
          <w:iCs/>
          <w:sz w:val="26"/>
          <w:szCs w:val="26"/>
        </w:rPr>
        <w:t>О</w:t>
      </w:r>
      <w:proofErr w:type="gramEnd"/>
      <w:r w:rsidR="005546ED">
        <w:rPr>
          <w:rFonts w:ascii="Times New Roman" w:hAnsi="Times New Roman"/>
          <w:i/>
          <w:iCs/>
          <w:sz w:val="26"/>
          <w:szCs w:val="26"/>
        </w:rPr>
        <w:t xml:space="preserve"> актуализации схемы теплоснабжения Еткульского сельского поселения»</w:t>
      </w:r>
      <w:r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коррупциогенные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 факторы не выявлены.</w:t>
      </w:r>
    </w:p>
    <w:p w:rsidR="00FE0AFD" w:rsidRDefault="00FE0AFD" w:rsidP="00FE0A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FE0AFD" w:rsidRDefault="00FE0AFD" w:rsidP="00FE0A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FE0AFD" w:rsidRDefault="00FE0AFD" w:rsidP="00FE0A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FE0AFD" w:rsidRDefault="00FE0AFD" w:rsidP="00FE0A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рабочей группы                                                           Ю.В. Кузьменков                                      </w:t>
      </w:r>
    </w:p>
    <w:p w:rsidR="00FE0AFD" w:rsidRDefault="00FE0AFD" w:rsidP="00FE0A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</w:p>
    <w:p w:rsidR="00FE0AFD" w:rsidRDefault="00FE0AFD" w:rsidP="00FE0AFD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</w:t>
      </w:r>
    </w:p>
    <w:p w:rsidR="00FE0AFD" w:rsidRDefault="00FE0AFD" w:rsidP="00FE0AFD">
      <w:pPr>
        <w:tabs>
          <w:tab w:val="left" w:pos="7227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Члены рабочей группы                                                                       А.П.  </w:t>
      </w:r>
      <w:proofErr w:type="spellStart"/>
      <w:r>
        <w:rPr>
          <w:rFonts w:ascii="Times New Roman" w:hAnsi="Times New Roman"/>
          <w:sz w:val="26"/>
          <w:szCs w:val="26"/>
        </w:rPr>
        <w:t>Знайко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</w:t>
      </w:r>
    </w:p>
    <w:p w:rsidR="00FE0AFD" w:rsidRDefault="00FE0AFD" w:rsidP="00FE0AFD">
      <w:pPr>
        <w:tabs>
          <w:tab w:val="left" w:pos="7227"/>
        </w:tabs>
        <w:rPr>
          <w:rFonts w:ascii="Times New Roman" w:hAnsi="Times New Roman"/>
          <w:sz w:val="26"/>
          <w:szCs w:val="26"/>
        </w:rPr>
      </w:pPr>
    </w:p>
    <w:p w:rsidR="00FE0AFD" w:rsidRDefault="00FE0AFD" w:rsidP="00FE0AFD">
      <w:pPr>
        <w:tabs>
          <w:tab w:val="left" w:pos="7227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Е.Ю. Батурина </w:t>
      </w:r>
    </w:p>
    <w:p w:rsidR="00FE0AFD" w:rsidRDefault="00FE0AFD" w:rsidP="00FE0AFD">
      <w:pPr>
        <w:tabs>
          <w:tab w:val="left" w:pos="7227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С.И. Зорин</w:t>
      </w:r>
    </w:p>
    <w:p w:rsidR="00C354E2" w:rsidRDefault="00C354E2" w:rsidP="00FE0AFD"/>
    <w:sectPr w:rsidR="00C354E2" w:rsidSect="00E7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0AFD"/>
    <w:rsid w:val="0013078B"/>
    <w:rsid w:val="00270300"/>
    <w:rsid w:val="00351181"/>
    <w:rsid w:val="005546ED"/>
    <w:rsid w:val="009D0E9F"/>
    <w:rsid w:val="00C354E2"/>
    <w:rsid w:val="00CC68D4"/>
    <w:rsid w:val="00D5483C"/>
    <w:rsid w:val="00D62396"/>
    <w:rsid w:val="00E77447"/>
    <w:rsid w:val="00F2701B"/>
    <w:rsid w:val="00FE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2018-03-30T07:50:00Z</cp:lastPrinted>
  <dcterms:created xsi:type="dcterms:W3CDTF">2018-03-28T06:33:00Z</dcterms:created>
  <dcterms:modified xsi:type="dcterms:W3CDTF">2018-03-30T07:51:00Z</dcterms:modified>
</cp:coreProperties>
</file>