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FC" w:rsidRPr="00C50CA3" w:rsidRDefault="007A09FC" w:rsidP="00C50CA3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</w:t>
      </w:r>
      <w:r w:rsidR="00003F1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566631">
        <w:rPr>
          <w:rFonts w:ascii="Times New Roman" w:hAnsi="Times New Roman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.5pt;height:52.5pt;visibility:visible">
            <v:imagedata r:id="rId8" o:title=""/>
          </v:shape>
        </w:pic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50CA3">
        <w:rPr>
          <w:rFonts w:ascii="Times New Roman" w:hAnsi="Times New Roman"/>
          <w:sz w:val="16"/>
          <w:szCs w:val="16"/>
        </w:rPr>
        <w:tab/>
      </w:r>
      <w:r w:rsidRPr="00C50CA3">
        <w:rPr>
          <w:rFonts w:ascii="Times New Roman" w:hAnsi="Times New Roman"/>
          <w:sz w:val="16"/>
          <w:szCs w:val="16"/>
        </w:rPr>
        <w:tab/>
      </w:r>
      <w:r w:rsidRPr="00C50CA3">
        <w:rPr>
          <w:rFonts w:ascii="Times New Roman" w:hAnsi="Times New Roman"/>
          <w:sz w:val="16"/>
          <w:szCs w:val="16"/>
        </w:rPr>
        <w:tab/>
      </w:r>
    </w:p>
    <w:p w:rsidR="007A09FC" w:rsidRPr="00BE6DF3" w:rsidRDefault="007A09FC" w:rsidP="00C50C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6DF3">
        <w:rPr>
          <w:rFonts w:ascii="Times New Roman" w:hAnsi="Times New Roman"/>
          <w:color w:val="000000"/>
          <w:sz w:val="24"/>
          <w:szCs w:val="24"/>
        </w:rPr>
        <w:t>АДМИНИСТРАЦИЯ ЕТКУЛЬСКОГО СЕЛЬСКОГО ПОСЕЛЕНИЯ</w:t>
      </w:r>
    </w:p>
    <w:p w:rsidR="007A09FC" w:rsidRPr="00BE6DF3" w:rsidRDefault="007A09FC" w:rsidP="00C50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DF3">
        <w:rPr>
          <w:rFonts w:ascii="Times New Roman" w:hAnsi="Times New Roman"/>
          <w:b/>
          <w:color w:val="000000"/>
          <w:sz w:val="24"/>
          <w:szCs w:val="24"/>
        </w:rPr>
        <w:t>РАСПОРЯЖЕНИЕ</w:t>
      </w:r>
    </w:p>
    <w:p w:rsidR="007A09FC" w:rsidRPr="00C50CA3" w:rsidRDefault="00566631" w:rsidP="00C50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line id="_x0000_s1026" style="position:absolute;left:0;text-align:left;z-index:1" from="0,7.75pt" to="477pt,7.75pt" strokeweight="4.5pt">
            <v:stroke linestyle="thinThick"/>
          </v:line>
        </w:pict>
      </w:r>
    </w:p>
    <w:p w:rsidR="007A09FC" w:rsidRPr="00BE6DF3" w:rsidRDefault="007A09FC" w:rsidP="0031165F">
      <w:pPr>
        <w:spacing w:after="0"/>
        <w:jc w:val="both"/>
        <w:rPr>
          <w:rFonts w:ascii="Times New Roman" w:hAnsi="Times New Roman"/>
          <w:u w:val="single"/>
        </w:rPr>
      </w:pPr>
      <w:r w:rsidRPr="00BE6DF3">
        <w:rPr>
          <w:rFonts w:ascii="Times New Roman" w:hAnsi="Times New Roman"/>
          <w:u w:val="single"/>
        </w:rPr>
        <w:t>от  20.02.2017 года      №</w:t>
      </w:r>
      <w:r w:rsidR="00BE6DF3" w:rsidRPr="00BE6DF3">
        <w:rPr>
          <w:rFonts w:ascii="Times New Roman" w:hAnsi="Times New Roman"/>
          <w:u w:val="single"/>
        </w:rPr>
        <w:t>12</w:t>
      </w:r>
    </w:p>
    <w:p w:rsidR="007A09FC" w:rsidRDefault="00BE6DF3" w:rsidP="00C50CA3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с</w:t>
      </w:r>
      <w:proofErr w:type="gramStart"/>
      <w:r>
        <w:rPr>
          <w:rFonts w:ascii="Times New Roman" w:hAnsi="Times New Roman"/>
          <w:u w:val="single"/>
        </w:rPr>
        <w:t>.Е</w:t>
      </w:r>
      <w:proofErr w:type="gramEnd"/>
      <w:r>
        <w:rPr>
          <w:rFonts w:ascii="Times New Roman" w:hAnsi="Times New Roman"/>
          <w:u w:val="single"/>
        </w:rPr>
        <w:t>ткуль</w:t>
      </w:r>
      <w:proofErr w:type="spellEnd"/>
    </w:p>
    <w:p w:rsidR="00C049B0" w:rsidRPr="00BE6DF3" w:rsidRDefault="00C049B0" w:rsidP="00C50CA3">
      <w:pPr>
        <w:spacing w:after="0"/>
        <w:jc w:val="both"/>
        <w:rPr>
          <w:rFonts w:ascii="Times New Roman" w:hAnsi="Times New Roman"/>
          <w:u w:val="single"/>
        </w:rPr>
      </w:pPr>
    </w:p>
    <w:p w:rsidR="007A09FC" w:rsidRPr="00BE6DF3" w:rsidRDefault="007A09FC" w:rsidP="00FC58CD">
      <w:pPr>
        <w:spacing w:after="0"/>
        <w:jc w:val="both"/>
        <w:rPr>
          <w:rFonts w:ascii="Times New Roman" w:hAnsi="Times New Roman"/>
          <w:color w:val="000000"/>
        </w:rPr>
      </w:pPr>
      <w:r w:rsidRPr="00BE6DF3">
        <w:rPr>
          <w:rFonts w:ascii="Times New Roman" w:hAnsi="Times New Roman"/>
        </w:rPr>
        <w:t>О проведении открытого конкурса и об утверждении документации</w:t>
      </w:r>
      <w:r w:rsidRPr="00BE6DF3">
        <w:rPr>
          <w:rFonts w:ascii="Times New Roman" w:hAnsi="Times New Roman"/>
          <w:color w:val="000000"/>
        </w:rPr>
        <w:t xml:space="preserve"> </w:t>
      </w:r>
    </w:p>
    <w:p w:rsidR="007A09FC" w:rsidRPr="00BE6DF3" w:rsidRDefault="007A09FC" w:rsidP="00F73E5A">
      <w:pPr>
        <w:spacing w:after="0"/>
        <w:jc w:val="both"/>
        <w:rPr>
          <w:rFonts w:ascii="Times New Roman" w:hAnsi="Times New Roman"/>
          <w:color w:val="000000"/>
        </w:rPr>
      </w:pPr>
      <w:r w:rsidRPr="00BE6DF3">
        <w:rPr>
          <w:rFonts w:ascii="Times New Roman" w:hAnsi="Times New Roman"/>
          <w:color w:val="000000"/>
        </w:rPr>
        <w:t xml:space="preserve">по проведению открытого конкурса по подбору Инвестора, </w:t>
      </w:r>
    </w:p>
    <w:p w:rsidR="007A09FC" w:rsidRPr="00BE6DF3" w:rsidRDefault="007A09FC" w:rsidP="00F73E5A">
      <w:pPr>
        <w:spacing w:after="0"/>
        <w:jc w:val="both"/>
        <w:rPr>
          <w:rFonts w:ascii="Times New Roman" w:hAnsi="Times New Roman"/>
          <w:color w:val="000000"/>
        </w:rPr>
      </w:pPr>
      <w:r w:rsidRPr="00BE6DF3">
        <w:rPr>
          <w:rFonts w:ascii="Times New Roman" w:hAnsi="Times New Roman"/>
          <w:color w:val="000000"/>
        </w:rPr>
        <w:t xml:space="preserve">на право заключения инвестиционного соглашения по проектированию </w:t>
      </w:r>
    </w:p>
    <w:p w:rsidR="007A09FC" w:rsidRPr="00BE6DF3" w:rsidRDefault="007A09FC" w:rsidP="00F73E5A">
      <w:pPr>
        <w:spacing w:after="0"/>
        <w:jc w:val="both"/>
        <w:rPr>
          <w:rFonts w:ascii="Times New Roman" w:hAnsi="Times New Roman"/>
          <w:color w:val="000000"/>
        </w:rPr>
      </w:pPr>
      <w:r w:rsidRPr="00BE6DF3">
        <w:rPr>
          <w:rFonts w:ascii="Times New Roman" w:hAnsi="Times New Roman"/>
          <w:color w:val="000000"/>
        </w:rPr>
        <w:t xml:space="preserve">и строительству блочной газовой котельной с </w:t>
      </w:r>
      <w:proofErr w:type="gramStart"/>
      <w:r w:rsidRPr="00BE6DF3">
        <w:rPr>
          <w:rFonts w:ascii="Times New Roman" w:hAnsi="Times New Roman"/>
          <w:color w:val="000000"/>
        </w:rPr>
        <w:t>подводящими</w:t>
      </w:r>
      <w:proofErr w:type="gramEnd"/>
      <w:r w:rsidRPr="00BE6DF3">
        <w:rPr>
          <w:rFonts w:ascii="Times New Roman" w:hAnsi="Times New Roman"/>
          <w:color w:val="000000"/>
        </w:rPr>
        <w:t xml:space="preserve"> инженерными </w:t>
      </w:r>
    </w:p>
    <w:p w:rsidR="007A09FC" w:rsidRPr="00BE6DF3" w:rsidRDefault="007A09FC" w:rsidP="00FC58CD">
      <w:pPr>
        <w:spacing w:after="0"/>
        <w:jc w:val="both"/>
        <w:rPr>
          <w:rFonts w:ascii="Times New Roman" w:hAnsi="Times New Roman"/>
          <w:color w:val="000000"/>
        </w:rPr>
      </w:pPr>
      <w:r w:rsidRPr="00BE6DF3">
        <w:rPr>
          <w:rFonts w:ascii="Times New Roman" w:hAnsi="Times New Roman"/>
          <w:color w:val="000000"/>
        </w:rPr>
        <w:t xml:space="preserve">сетями для теплоснабжения жилищного фонда и </w:t>
      </w:r>
    </w:p>
    <w:p w:rsidR="007A09FC" w:rsidRPr="00BE6DF3" w:rsidRDefault="007A09FC" w:rsidP="00FC58CD">
      <w:pPr>
        <w:spacing w:after="0"/>
        <w:jc w:val="both"/>
        <w:rPr>
          <w:rFonts w:ascii="Times New Roman" w:hAnsi="Times New Roman"/>
        </w:rPr>
      </w:pPr>
      <w:r w:rsidRPr="00BE6DF3">
        <w:rPr>
          <w:rFonts w:ascii="Times New Roman" w:hAnsi="Times New Roman"/>
          <w:color w:val="000000"/>
        </w:rPr>
        <w:t>социально бытовых объектов с. Еткуль</w:t>
      </w:r>
    </w:p>
    <w:p w:rsidR="007A09FC" w:rsidRPr="00BE6DF3" w:rsidRDefault="007A09FC" w:rsidP="00C50CA3">
      <w:pPr>
        <w:spacing w:after="0"/>
        <w:jc w:val="both"/>
        <w:rPr>
          <w:rFonts w:ascii="Times New Roman" w:hAnsi="Times New Roman"/>
        </w:rPr>
      </w:pPr>
      <w:r w:rsidRPr="00BE6DF3">
        <w:rPr>
          <w:rFonts w:ascii="Times New Roman" w:hAnsi="Times New Roman"/>
        </w:rPr>
        <w:t xml:space="preserve"> </w:t>
      </w:r>
    </w:p>
    <w:p w:rsidR="007A09FC" w:rsidRPr="00B06A08" w:rsidRDefault="007A09FC" w:rsidP="007A55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6DF3">
        <w:rPr>
          <w:rFonts w:ascii="Times New Roman" w:hAnsi="Times New Roman"/>
        </w:rPr>
        <w:t xml:space="preserve">       </w:t>
      </w:r>
      <w:r w:rsidRPr="00B06A08">
        <w:rPr>
          <w:rFonts w:ascii="Times New Roman" w:hAnsi="Times New Roman"/>
          <w:sz w:val="26"/>
          <w:szCs w:val="26"/>
        </w:rPr>
        <w:t xml:space="preserve">В соответствии с Федеральным законом № 131 «Об общих принципах организации местного самоуправления в Российской Федерации» от 06.10.2003г.; Постановлением №40 от 24.02.2016г. «О реализации Муниципальной инвестиционной целевой программы энергосбережения села Еткуль </w:t>
      </w:r>
      <w:proofErr w:type="spellStart"/>
      <w:r w:rsidRPr="00B06A08">
        <w:rPr>
          <w:rFonts w:ascii="Times New Roman" w:hAnsi="Times New Roman"/>
          <w:sz w:val="26"/>
          <w:szCs w:val="26"/>
        </w:rPr>
        <w:t>Еткульского</w:t>
      </w:r>
      <w:proofErr w:type="spellEnd"/>
      <w:r w:rsidRPr="00B06A0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06A08">
        <w:rPr>
          <w:rFonts w:ascii="Times New Roman" w:hAnsi="Times New Roman"/>
          <w:sz w:val="26"/>
          <w:szCs w:val="26"/>
        </w:rPr>
        <w:t>Еткульского</w:t>
      </w:r>
      <w:proofErr w:type="spellEnd"/>
      <w:r w:rsidRPr="00B06A08">
        <w:rPr>
          <w:rFonts w:ascii="Times New Roman" w:hAnsi="Times New Roman"/>
          <w:sz w:val="26"/>
          <w:szCs w:val="26"/>
        </w:rPr>
        <w:t xml:space="preserve"> муниципального района Челябинской области на 2016-2017 годы».</w:t>
      </w:r>
    </w:p>
    <w:p w:rsidR="007A09FC" w:rsidRPr="00B06A08" w:rsidRDefault="007A09FC" w:rsidP="00F73E5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1. Провести открытый </w:t>
      </w:r>
      <w:r w:rsidRPr="00B06A08">
        <w:rPr>
          <w:rFonts w:ascii="Times New Roman" w:hAnsi="Times New Roman"/>
          <w:color w:val="000000"/>
          <w:sz w:val="26"/>
          <w:szCs w:val="26"/>
        </w:rPr>
        <w:t xml:space="preserve">конкурс по подбору Инвестора, </w:t>
      </w:r>
      <w:r w:rsidRPr="00B06A08">
        <w:rPr>
          <w:rFonts w:ascii="Times New Roman" w:hAnsi="Times New Roman"/>
          <w:sz w:val="26"/>
          <w:szCs w:val="26"/>
        </w:rPr>
        <w:t xml:space="preserve"> </w:t>
      </w:r>
      <w:r w:rsidRPr="00B06A08">
        <w:rPr>
          <w:rFonts w:ascii="Times New Roman" w:hAnsi="Times New Roman"/>
          <w:color w:val="000000"/>
          <w:sz w:val="26"/>
          <w:szCs w:val="26"/>
        </w:rPr>
        <w:t>на право заключения инвестиционного соглашения по проектированию и строительству блочной газовой котельной с подводящими инженерными сетями для теплоснабжения жилищного фонда и социально бытовых объектов с. Еткуль</w:t>
      </w:r>
      <w:r w:rsidRPr="00B06A08">
        <w:rPr>
          <w:rFonts w:ascii="Times New Roman" w:hAnsi="Times New Roman"/>
          <w:sz w:val="26"/>
          <w:szCs w:val="26"/>
        </w:rPr>
        <w:t xml:space="preserve">: Лот №1 </w:t>
      </w:r>
      <w:r w:rsidRPr="00B06A08">
        <w:rPr>
          <w:rFonts w:ascii="Times New Roman" w:hAnsi="Times New Roman"/>
          <w:color w:val="000000"/>
          <w:sz w:val="26"/>
          <w:szCs w:val="26"/>
        </w:rPr>
        <w:t>Право заключения инвестиционного соглашения по проектированию и строительству блочной газовой котельной с подводящими инженерными сетями для теплоснабжения жилищного фонда и социально бытовых объектов с. Еткуль</w:t>
      </w:r>
      <w:r w:rsidRPr="00B06A08">
        <w:rPr>
          <w:rFonts w:ascii="Times New Roman" w:hAnsi="Times New Roman"/>
          <w:sz w:val="26"/>
          <w:szCs w:val="26"/>
        </w:rPr>
        <w:t>;</w:t>
      </w:r>
    </w:p>
    <w:p w:rsidR="00C049B0" w:rsidRPr="00B06A08" w:rsidRDefault="00C049B0" w:rsidP="007A19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      </w:t>
      </w:r>
      <w:r w:rsidR="007A09FC" w:rsidRPr="00B06A08">
        <w:rPr>
          <w:rFonts w:ascii="Times New Roman" w:hAnsi="Times New Roman"/>
          <w:sz w:val="26"/>
          <w:szCs w:val="26"/>
        </w:rPr>
        <w:t xml:space="preserve">1.2. </w:t>
      </w:r>
      <w:r w:rsidRPr="00B06A08">
        <w:rPr>
          <w:rFonts w:ascii="Times New Roman" w:hAnsi="Times New Roman"/>
          <w:sz w:val="26"/>
          <w:szCs w:val="26"/>
        </w:rPr>
        <w:t>Утвердить документацию о проведении открытого конкурса.</w:t>
      </w:r>
    </w:p>
    <w:p w:rsidR="007A09FC" w:rsidRPr="00B06A08" w:rsidRDefault="00C049B0" w:rsidP="007A19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      </w:t>
      </w:r>
      <w:r w:rsidR="007A09FC" w:rsidRPr="00B06A08">
        <w:rPr>
          <w:rFonts w:ascii="Times New Roman" w:hAnsi="Times New Roman"/>
          <w:sz w:val="26"/>
          <w:szCs w:val="26"/>
        </w:rPr>
        <w:t>1.</w:t>
      </w:r>
      <w:r w:rsidRPr="00B06A08">
        <w:rPr>
          <w:rFonts w:ascii="Times New Roman" w:hAnsi="Times New Roman"/>
          <w:sz w:val="26"/>
          <w:szCs w:val="26"/>
        </w:rPr>
        <w:t>3</w:t>
      </w:r>
      <w:r w:rsidR="007A09FC" w:rsidRPr="00B06A08">
        <w:rPr>
          <w:rFonts w:ascii="Times New Roman" w:hAnsi="Times New Roman"/>
          <w:sz w:val="26"/>
          <w:szCs w:val="26"/>
        </w:rPr>
        <w:t xml:space="preserve">. Разместить на официальном сайте торгов </w:t>
      </w:r>
      <w:hyperlink r:id="rId9" w:history="1">
        <w:r w:rsidR="007A09FC" w:rsidRPr="00B06A08">
          <w:rPr>
            <w:rStyle w:val="a3"/>
            <w:rFonts w:ascii="Times New Roman" w:hAnsi="Times New Roman"/>
            <w:sz w:val="26"/>
            <w:szCs w:val="26"/>
          </w:rPr>
          <w:t>www.torgi.</w:t>
        </w:r>
        <w:r w:rsidR="007A09FC" w:rsidRPr="00B06A08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="007A09FC" w:rsidRPr="00B06A08">
          <w:rPr>
            <w:rStyle w:val="a3"/>
            <w:rFonts w:ascii="Times New Roman" w:hAnsi="Times New Roman"/>
            <w:sz w:val="26"/>
            <w:szCs w:val="26"/>
          </w:rPr>
          <w:t>.</w:t>
        </w:r>
        <w:r w:rsidR="007A09FC" w:rsidRPr="00B06A0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A09FC" w:rsidRPr="00B06A08">
        <w:rPr>
          <w:rFonts w:ascii="Times New Roman" w:hAnsi="Times New Roman"/>
          <w:sz w:val="26"/>
          <w:szCs w:val="26"/>
        </w:rPr>
        <w:t xml:space="preserve"> и на сайте администрации </w:t>
      </w:r>
      <w:proofErr w:type="spellStart"/>
      <w:r w:rsidR="007A09FC" w:rsidRPr="00B06A08">
        <w:rPr>
          <w:rFonts w:ascii="Times New Roman" w:hAnsi="Times New Roman"/>
          <w:sz w:val="26"/>
          <w:szCs w:val="26"/>
        </w:rPr>
        <w:t>Еткульского</w:t>
      </w:r>
      <w:proofErr w:type="spellEnd"/>
      <w:r w:rsidR="007A09FC" w:rsidRPr="00B06A08">
        <w:rPr>
          <w:rFonts w:ascii="Times New Roman" w:hAnsi="Times New Roman"/>
          <w:sz w:val="26"/>
          <w:szCs w:val="26"/>
        </w:rPr>
        <w:t xml:space="preserve"> муниципального района </w:t>
      </w:r>
      <w:hyperlink r:id="rId10" w:history="1">
        <w:r w:rsidR="007A09FC" w:rsidRPr="00B06A08">
          <w:rPr>
            <w:rStyle w:val="a3"/>
            <w:rFonts w:ascii="Times New Roman" w:hAnsi="Times New Roman"/>
            <w:sz w:val="26"/>
            <w:szCs w:val="26"/>
          </w:rPr>
          <w:t>www.admetkul.ru</w:t>
        </w:r>
      </w:hyperlink>
      <w:r w:rsidR="007A09FC" w:rsidRPr="00B06A08">
        <w:rPr>
          <w:rFonts w:ascii="Times New Roman" w:hAnsi="Times New Roman"/>
          <w:sz w:val="26"/>
          <w:szCs w:val="26"/>
        </w:rPr>
        <w:t xml:space="preserve"> информационное сообщение о проведении открытого конкурса;</w:t>
      </w:r>
    </w:p>
    <w:p w:rsidR="007A09FC" w:rsidRPr="00B06A08" w:rsidRDefault="00C049B0" w:rsidP="007A19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      </w:t>
      </w:r>
      <w:r w:rsidR="007A09FC" w:rsidRPr="00B06A08">
        <w:rPr>
          <w:rFonts w:ascii="Times New Roman" w:hAnsi="Times New Roman"/>
          <w:sz w:val="26"/>
          <w:szCs w:val="26"/>
        </w:rPr>
        <w:t>1.</w:t>
      </w:r>
      <w:r w:rsidRPr="00B06A08">
        <w:rPr>
          <w:rFonts w:ascii="Times New Roman" w:hAnsi="Times New Roman"/>
          <w:sz w:val="26"/>
          <w:szCs w:val="26"/>
        </w:rPr>
        <w:t>4</w:t>
      </w:r>
      <w:r w:rsidR="007A09FC" w:rsidRPr="00B06A08">
        <w:rPr>
          <w:rFonts w:ascii="Times New Roman" w:hAnsi="Times New Roman"/>
          <w:sz w:val="26"/>
          <w:szCs w:val="26"/>
        </w:rPr>
        <w:t xml:space="preserve">. Обеспечить ознакомление претендентов с документацией конкурса и проектом </w:t>
      </w:r>
      <w:r w:rsidR="007A09FC" w:rsidRPr="00B06A08">
        <w:rPr>
          <w:rFonts w:ascii="Times New Roman" w:hAnsi="Times New Roman"/>
          <w:color w:val="000000"/>
          <w:sz w:val="26"/>
          <w:szCs w:val="26"/>
        </w:rPr>
        <w:t>инвестиционного соглашения</w:t>
      </w:r>
      <w:r w:rsidR="007A09FC" w:rsidRPr="00B06A08">
        <w:rPr>
          <w:rFonts w:ascii="Times New Roman" w:hAnsi="Times New Roman"/>
          <w:sz w:val="26"/>
          <w:szCs w:val="26"/>
        </w:rPr>
        <w:t>, в отношении которого проводится конкурс;</w:t>
      </w:r>
    </w:p>
    <w:p w:rsidR="00C049B0" w:rsidRPr="00B06A08" w:rsidRDefault="00C049B0" w:rsidP="00C50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      </w:t>
      </w:r>
      <w:r w:rsidR="007A09FC" w:rsidRPr="00B06A08">
        <w:rPr>
          <w:rFonts w:ascii="Times New Roman" w:hAnsi="Times New Roman"/>
          <w:sz w:val="26"/>
          <w:szCs w:val="26"/>
        </w:rPr>
        <w:t>1.</w:t>
      </w:r>
      <w:r w:rsidRPr="00B06A08">
        <w:rPr>
          <w:rFonts w:ascii="Times New Roman" w:hAnsi="Times New Roman"/>
          <w:sz w:val="26"/>
          <w:szCs w:val="26"/>
        </w:rPr>
        <w:t>5</w:t>
      </w:r>
      <w:r w:rsidR="007A09FC" w:rsidRPr="00B06A08">
        <w:rPr>
          <w:rFonts w:ascii="Times New Roman" w:hAnsi="Times New Roman"/>
          <w:sz w:val="26"/>
          <w:szCs w:val="26"/>
        </w:rPr>
        <w:t xml:space="preserve"> Организацию по проведению конкурса и заключению соглашения с победителем возложить на специалиста </w:t>
      </w:r>
      <w:proofErr w:type="spellStart"/>
      <w:r w:rsidR="007A09FC" w:rsidRPr="00B06A08">
        <w:rPr>
          <w:rFonts w:ascii="Times New Roman" w:hAnsi="Times New Roman"/>
          <w:sz w:val="26"/>
          <w:szCs w:val="26"/>
        </w:rPr>
        <w:t>Печеркину</w:t>
      </w:r>
      <w:proofErr w:type="spellEnd"/>
      <w:r w:rsidR="007A09FC" w:rsidRPr="00B06A08">
        <w:rPr>
          <w:rFonts w:ascii="Times New Roman" w:hAnsi="Times New Roman"/>
          <w:sz w:val="26"/>
          <w:szCs w:val="26"/>
        </w:rPr>
        <w:t xml:space="preserve"> Л.В.</w:t>
      </w:r>
    </w:p>
    <w:p w:rsidR="007A09FC" w:rsidRPr="00B06A08" w:rsidRDefault="007A09FC" w:rsidP="00C50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06A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6A08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B06A08" w:rsidRPr="00B06A08" w:rsidRDefault="007A09FC" w:rsidP="00C50CA3">
      <w:pPr>
        <w:spacing w:after="0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          </w:t>
      </w:r>
    </w:p>
    <w:p w:rsidR="00B06A08" w:rsidRPr="00B06A08" w:rsidRDefault="00B06A08" w:rsidP="00C50CA3">
      <w:pPr>
        <w:spacing w:after="0"/>
        <w:rPr>
          <w:rFonts w:ascii="Times New Roman" w:hAnsi="Times New Roman"/>
          <w:sz w:val="26"/>
          <w:szCs w:val="26"/>
        </w:rPr>
      </w:pPr>
    </w:p>
    <w:p w:rsidR="00B06A08" w:rsidRDefault="00B06A08" w:rsidP="00C50CA3">
      <w:pPr>
        <w:spacing w:after="0"/>
        <w:rPr>
          <w:rFonts w:ascii="Times New Roman" w:hAnsi="Times New Roman"/>
          <w:sz w:val="26"/>
          <w:szCs w:val="26"/>
        </w:rPr>
      </w:pPr>
      <w:r w:rsidRPr="00B06A08">
        <w:rPr>
          <w:rFonts w:ascii="Times New Roman" w:hAnsi="Times New Roman"/>
          <w:sz w:val="26"/>
          <w:szCs w:val="26"/>
        </w:rPr>
        <w:t xml:space="preserve"> </w:t>
      </w:r>
      <w:r w:rsidR="007A09FC" w:rsidRPr="00B06A0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7A09FC" w:rsidRPr="00B06A08">
        <w:rPr>
          <w:rFonts w:ascii="Times New Roman" w:hAnsi="Times New Roman"/>
          <w:sz w:val="26"/>
          <w:szCs w:val="26"/>
        </w:rPr>
        <w:t>Етку</w:t>
      </w:r>
      <w:r>
        <w:rPr>
          <w:rFonts w:ascii="Times New Roman" w:hAnsi="Times New Roman"/>
          <w:sz w:val="26"/>
          <w:szCs w:val="26"/>
        </w:rPr>
        <w:t>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A09FC" w:rsidRPr="00B06A08">
        <w:rPr>
          <w:rFonts w:ascii="Times New Roman" w:hAnsi="Times New Roman"/>
          <w:sz w:val="26"/>
          <w:szCs w:val="26"/>
        </w:rPr>
        <w:t xml:space="preserve">                              </w:t>
      </w:r>
      <w:r w:rsidRPr="00B06A08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13280F" w:rsidRPr="00B06A08" w:rsidRDefault="00B06A08" w:rsidP="00C50CA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7A09FC" w:rsidRPr="00B06A08">
        <w:rPr>
          <w:rFonts w:ascii="Times New Roman" w:hAnsi="Times New Roman"/>
          <w:sz w:val="26"/>
          <w:szCs w:val="26"/>
        </w:rPr>
        <w:t>Ю.В. Кузьменков</w:t>
      </w:r>
    </w:p>
    <w:p w:rsidR="00BE6DF3" w:rsidRPr="00BE6DF3" w:rsidRDefault="00BE6DF3" w:rsidP="00C50CA3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BE6DF3" w:rsidRPr="00BE6DF3" w:rsidSect="0088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31" w:rsidRDefault="00566631" w:rsidP="003376DC">
      <w:pPr>
        <w:spacing w:after="0" w:line="240" w:lineRule="auto"/>
      </w:pPr>
      <w:r>
        <w:separator/>
      </w:r>
    </w:p>
  </w:endnote>
  <w:endnote w:type="continuationSeparator" w:id="0">
    <w:p w:rsidR="00566631" w:rsidRDefault="00566631" w:rsidP="003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31" w:rsidRDefault="00566631" w:rsidP="003376DC">
      <w:pPr>
        <w:spacing w:after="0" w:line="240" w:lineRule="auto"/>
      </w:pPr>
      <w:r>
        <w:separator/>
      </w:r>
    </w:p>
  </w:footnote>
  <w:footnote w:type="continuationSeparator" w:id="0">
    <w:p w:rsidR="00566631" w:rsidRDefault="00566631" w:rsidP="003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CA3"/>
    <w:rsid w:val="00003F12"/>
    <w:rsid w:val="00040771"/>
    <w:rsid w:val="00044230"/>
    <w:rsid w:val="000663DF"/>
    <w:rsid w:val="00097174"/>
    <w:rsid w:val="000B75DC"/>
    <w:rsid w:val="000C2DF8"/>
    <w:rsid w:val="0013280F"/>
    <w:rsid w:val="0016023A"/>
    <w:rsid w:val="001A1E0E"/>
    <w:rsid w:val="001A7250"/>
    <w:rsid w:val="001F47A7"/>
    <w:rsid w:val="0021241C"/>
    <w:rsid w:val="00251ED4"/>
    <w:rsid w:val="00255F8C"/>
    <w:rsid w:val="002A6997"/>
    <w:rsid w:val="002C20A0"/>
    <w:rsid w:val="002E72ED"/>
    <w:rsid w:val="002F432D"/>
    <w:rsid w:val="0031165F"/>
    <w:rsid w:val="00321CD1"/>
    <w:rsid w:val="003376DC"/>
    <w:rsid w:val="0034447A"/>
    <w:rsid w:val="00356F7A"/>
    <w:rsid w:val="0037134A"/>
    <w:rsid w:val="0037597B"/>
    <w:rsid w:val="003D7939"/>
    <w:rsid w:val="004046B6"/>
    <w:rsid w:val="00465E94"/>
    <w:rsid w:val="00497249"/>
    <w:rsid w:val="004E5C40"/>
    <w:rsid w:val="00536C76"/>
    <w:rsid w:val="0054593E"/>
    <w:rsid w:val="00566631"/>
    <w:rsid w:val="005B7558"/>
    <w:rsid w:val="005C2FAE"/>
    <w:rsid w:val="00623518"/>
    <w:rsid w:val="00662A98"/>
    <w:rsid w:val="00676ABA"/>
    <w:rsid w:val="006774A9"/>
    <w:rsid w:val="006B16BA"/>
    <w:rsid w:val="006D70AB"/>
    <w:rsid w:val="007A09FC"/>
    <w:rsid w:val="007A1914"/>
    <w:rsid w:val="007A55C7"/>
    <w:rsid w:val="00883D87"/>
    <w:rsid w:val="00937CC8"/>
    <w:rsid w:val="00947E4C"/>
    <w:rsid w:val="009E29E4"/>
    <w:rsid w:val="00A178F3"/>
    <w:rsid w:val="00A47DB5"/>
    <w:rsid w:val="00A67F78"/>
    <w:rsid w:val="00B06A08"/>
    <w:rsid w:val="00B57A2C"/>
    <w:rsid w:val="00B6036F"/>
    <w:rsid w:val="00BD7E7D"/>
    <w:rsid w:val="00BE6DF3"/>
    <w:rsid w:val="00C049B0"/>
    <w:rsid w:val="00C43446"/>
    <w:rsid w:val="00C50CA3"/>
    <w:rsid w:val="00C74FA1"/>
    <w:rsid w:val="00C76875"/>
    <w:rsid w:val="00CB41FA"/>
    <w:rsid w:val="00D63BA4"/>
    <w:rsid w:val="00D666AD"/>
    <w:rsid w:val="00DD7A76"/>
    <w:rsid w:val="00DF6AAB"/>
    <w:rsid w:val="00E14451"/>
    <w:rsid w:val="00E67474"/>
    <w:rsid w:val="00E94FAC"/>
    <w:rsid w:val="00F44193"/>
    <w:rsid w:val="00F73E5A"/>
    <w:rsid w:val="00FC58CD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1E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ED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C50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0C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7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uiPriority w:val="99"/>
    <w:rsid w:val="003376DC"/>
    <w:pPr>
      <w:overflowPunct w:val="0"/>
      <w:autoSpaceDE w:val="0"/>
      <w:autoSpaceDN w:val="0"/>
      <w:adjustRightInd w:val="0"/>
      <w:spacing w:after="0" w:line="240" w:lineRule="auto"/>
      <w:ind w:left="-567" w:right="-427" w:firstLine="851"/>
      <w:jc w:val="both"/>
    </w:pPr>
    <w:rPr>
      <w:rFonts w:ascii="Baltica" w:hAnsi="Baltica"/>
      <w:sz w:val="28"/>
      <w:szCs w:val="20"/>
    </w:rPr>
  </w:style>
  <w:style w:type="character" w:customStyle="1" w:styleId="portal-headlinelogin">
    <w:name w:val="portal-headline__login"/>
    <w:uiPriority w:val="99"/>
    <w:rsid w:val="003376DC"/>
    <w:rPr>
      <w:rFonts w:cs="Times New Roman"/>
    </w:rPr>
  </w:style>
  <w:style w:type="paragraph" w:customStyle="1" w:styleId="11">
    <w:name w:val="Обычный1"/>
    <w:uiPriority w:val="99"/>
    <w:rsid w:val="003376DC"/>
    <w:pPr>
      <w:widowControl w:val="0"/>
      <w:ind w:firstLine="400"/>
      <w:jc w:val="both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rsid w:val="003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3376D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3376DC"/>
    <w:rPr>
      <w:rFonts w:cs="Times New Roman"/>
    </w:rPr>
  </w:style>
  <w:style w:type="paragraph" w:styleId="ab">
    <w:name w:val="Body Text"/>
    <w:basedOn w:val="a"/>
    <w:link w:val="ac"/>
    <w:uiPriority w:val="99"/>
    <w:rsid w:val="00251ED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251ED4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locked/>
    <w:rsid w:val="001A7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D70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D70AB"/>
    <w:rPr>
      <w:sz w:val="16"/>
      <w:szCs w:val="16"/>
    </w:rPr>
  </w:style>
  <w:style w:type="paragraph" w:styleId="ae">
    <w:name w:val="Normal (Web)"/>
    <w:basedOn w:val="a"/>
    <w:unhideWhenUsed/>
    <w:rsid w:val="006D70AB"/>
    <w:pPr>
      <w:spacing w:after="0" w:line="240" w:lineRule="auto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etk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3B64-61E8-41D1-9874-E6087306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30</cp:revision>
  <cp:lastPrinted>2017-02-21T05:37:00Z</cp:lastPrinted>
  <dcterms:created xsi:type="dcterms:W3CDTF">2015-12-11T04:39:00Z</dcterms:created>
  <dcterms:modified xsi:type="dcterms:W3CDTF">2017-02-27T06:00:00Z</dcterms:modified>
</cp:coreProperties>
</file>