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9CE" w:rsidRPr="0028619D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Утверждена</w:t>
            </w:r>
          </w:p>
          <w:p w:rsidR="00850E87" w:rsidRDefault="00464B71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50E87" w:rsidRDefault="00DE7EB0" w:rsidP="00DF31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от «___» _______</w:t>
            </w:r>
            <w:proofErr w:type="gramStart"/>
            <w:r w:rsidRPr="00EA35D7">
              <w:rPr>
                <w:sz w:val="28"/>
                <w:szCs w:val="28"/>
              </w:rPr>
              <w:t>г</w:t>
            </w:r>
            <w:proofErr w:type="gramEnd"/>
            <w:r w:rsidRPr="00EA35D7">
              <w:rPr>
                <w:sz w:val="28"/>
                <w:szCs w:val="28"/>
              </w:rPr>
              <w:t>. № ___</w:t>
            </w:r>
          </w:p>
          <w:p w:rsidR="00C579CE" w:rsidRPr="0028619D" w:rsidRDefault="00C579CE" w:rsidP="00DF3151">
            <w:pPr>
              <w:pStyle w:val="Default"/>
              <w:jc w:val="both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sz w:val="28"/>
          <w:szCs w:val="28"/>
        </w:rPr>
        <w:t xml:space="preserve"> </w:t>
      </w:r>
      <w:r w:rsidR="00EA35D7" w:rsidRPr="00EA35D7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</w:t>
      </w:r>
      <w:r w:rsidR="00917626">
        <w:rPr>
          <w:rFonts w:eastAsiaTheme="minorHAnsi"/>
          <w:sz w:val="28"/>
          <w:szCs w:val="28"/>
          <w:lang w:eastAsia="en-US"/>
        </w:rPr>
        <w:t>о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м ценностям при проведении муниципального контроля </w:t>
      </w:r>
      <w:r w:rsidR="00850E87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на 2022 год. </w:t>
      </w:r>
    </w:p>
    <w:p w:rsidR="00DF3151" w:rsidRPr="00EA35D7" w:rsidRDefault="00DF3151" w:rsidP="00C579CE">
      <w:pPr>
        <w:pStyle w:val="Default"/>
        <w:rPr>
          <w:i/>
          <w:iCs/>
          <w:sz w:val="28"/>
          <w:szCs w:val="28"/>
        </w:rPr>
      </w:pPr>
    </w:p>
    <w:p w:rsidR="00C579CE" w:rsidRDefault="00087DCE" w:rsidP="00087DCE">
      <w:pPr>
        <w:pStyle w:val="a3"/>
        <w:ind w:firstLine="709"/>
        <w:jc w:val="both"/>
        <w:rPr>
          <w:sz w:val="28"/>
          <w:szCs w:val="28"/>
        </w:rPr>
      </w:pPr>
      <w:r w:rsidRPr="00087D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9CE" w:rsidRPr="00EA35D7">
        <w:rPr>
          <w:sz w:val="28"/>
          <w:szCs w:val="28"/>
        </w:rPr>
        <w:t xml:space="preserve">Анализ </w:t>
      </w:r>
      <w:r w:rsidR="00EA35D7">
        <w:rPr>
          <w:sz w:val="28"/>
          <w:szCs w:val="28"/>
        </w:rPr>
        <w:t>текущего состояния осуществления муниципального 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EA35D7">
        <w:rPr>
          <w:sz w:val="28"/>
          <w:szCs w:val="28"/>
        </w:rPr>
        <w:t>.</w:t>
      </w:r>
    </w:p>
    <w:p w:rsidR="00087DCE" w:rsidRPr="00087DCE" w:rsidRDefault="00087DCE" w:rsidP="00087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Pr="00087DCE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087DCE">
        <w:rPr>
          <w:rFonts w:eastAsiaTheme="minorHAnsi"/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</w:t>
      </w:r>
      <w:proofErr w:type="gramStart"/>
      <w:r w:rsidRPr="00087DCE">
        <w:rPr>
          <w:rFonts w:eastAsiaTheme="minorHAnsi"/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  <w:r w:rsidRPr="00087DCE">
        <w:rPr>
          <w:rFonts w:eastAsiaTheme="minorHAnsi"/>
          <w:sz w:val="28"/>
          <w:szCs w:val="28"/>
          <w:lang w:eastAsia="en-US"/>
        </w:rPr>
        <w:t xml:space="preserve">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eastAsiaTheme="minorHAnsi"/>
          <w:sz w:val="28"/>
          <w:szCs w:val="28"/>
          <w:lang w:eastAsia="en-US"/>
        </w:rPr>
        <w:t>муниципального земельного контроля на территории Еткульского муниципального района.</w:t>
      </w:r>
    </w:p>
    <w:p w:rsidR="00EA35D7" w:rsidRPr="00EA35D7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850E87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0A22E2" w:rsidRPr="000A22E2">
        <w:rPr>
          <w:rFonts w:eastAsia="Calibri"/>
          <w:sz w:val="28"/>
          <w:szCs w:val="28"/>
          <w:lang w:eastAsia="en-US"/>
        </w:rPr>
        <w:t>контроль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E570DD">
        <w:rPr>
          <w:rFonts w:eastAsia="Calibri"/>
          <w:sz w:val="28"/>
          <w:szCs w:val="28"/>
          <w:lang w:eastAsia="en-US"/>
        </w:rPr>
        <w:t xml:space="preserve">Лебедевского сельского поселения </w:t>
      </w:r>
      <w:r w:rsidR="000A22E2" w:rsidRPr="000A22E2">
        <w:rPr>
          <w:rFonts w:eastAsia="Calibri"/>
          <w:sz w:val="28"/>
          <w:szCs w:val="28"/>
          <w:lang w:eastAsia="en-US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570DD" w:rsidRPr="00E570DD" w:rsidRDefault="004E5143" w:rsidP="00E570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1.2</w:t>
      </w:r>
      <w:r w:rsidR="00D578D5">
        <w:rPr>
          <w:bCs/>
          <w:sz w:val="28"/>
          <w:szCs w:val="28"/>
        </w:rPr>
        <w:t xml:space="preserve">. </w:t>
      </w:r>
      <w:r w:rsidR="00EA35D7" w:rsidRPr="00EA35D7">
        <w:rPr>
          <w:bCs/>
          <w:sz w:val="28"/>
          <w:szCs w:val="28"/>
        </w:rPr>
        <w:t>Предметом</w:t>
      </w:r>
      <w:r w:rsidR="00EA35D7" w:rsidRPr="00EA35D7">
        <w:rPr>
          <w:sz w:val="28"/>
          <w:szCs w:val="28"/>
        </w:rPr>
        <w:t xml:space="preserve"> муниципального </w:t>
      </w:r>
      <w:r w:rsidR="00850E87">
        <w:rPr>
          <w:sz w:val="28"/>
          <w:szCs w:val="28"/>
        </w:rPr>
        <w:t>контроля в сфере благоустройства является</w:t>
      </w:r>
      <w:r w:rsidR="00E570DD" w:rsidRPr="00E570DD">
        <w:rPr>
          <w:rFonts w:ascii="YS Text" w:hAnsi="YS Text"/>
          <w:color w:val="000000"/>
          <w:sz w:val="20"/>
          <w:szCs w:val="20"/>
        </w:rPr>
        <w:t xml:space="preserve"> </w:t>
      </w:r>
      <w:r w:rsidR="00E570DD" w:rsidRPr="00E570DD">
        <w:rPr>
          <w:color w:val="000000"/>
          <w:sz w:val="28"/>
          <w:szCs w:val="28"/>
        </w:rPr>
        <w:t>соблюдение Правил благоустройства территории Лебедевского сельского поселения, утвержденных</w:t>
      </w:r>
      <w:r w:rsidR="00E570DD">
        <w:rPr>
          <w:color w:val="000000"/>
          <w:sz w:val="28"/>
          <w:szCs w:val="28"/>
        </w:rPr>
        <w:t xml:space="preserve"> </w:t>
      </w:r>
      <w:r w:rsidR="00E570DD" w:rsidRPr="00E570DD">
        <w:rPr>
          <w:color w:val="000000"/>
          <w:sz w:val="28"/>
          <w:szCs w:val="28"/>
        </w:rPr>
        <w:t>решением Совета депутатов Лебедевского сельского поселения от 06.09.2018 № 81 (далее – Правила</w:t>
      </w:r>
      <w:r w:rsidR="00E570DD">
        <w:rPr>
          <w:color w:val="000000"/>
          <w:sz w:val="28"/>
          <w:szCs w:val="28"/>
        </w:rPr>
        <w:t xml:space="preserve"> </w:t>
      </w:r>
      <w:r w:rsidR="00E570DD" w:rsidRPr="00E570DD">
        <w:rPr>
          <w:color w:val="000000"/>
          <w:sz w:val="28"/>
          <w:szCs w:val="28"/>
        </w:rPr>
        <w:t>благоустройства), в том числе требований к обеспечению доступности для инвалидов</w:t>
      </w:r>
      <w:r w:rsidR="00E570DD">
        <w:rPr>
          <w:color w:val="000000"/>
          <w:sz w:val="28"/>
          <w:szCs w:val="28"/>
        </w:rPr>
        <w:t xml:space="preserve"> </w:t>
      </w:r>
      <w:r w:rsidR="00E570DD" w:rsidRPr="00E570DD">
        <w:rPr>
          <w:color w:val="000000"/>
          <w:sz w:val="28"/>
          <w:szCs w:val="28"/>
        </w:rPr>
        <w:t>объектов социальной, инженерной и транспортной инфраструктур и предоставляемых</w:t>
      </w:r>
    </w:p>
    <w:p w:rsidR="00EA35D7" w:rsidRPr="00E570DD" w:rsidRDefault="00E570DD" w:rsidP="00E570DD">
      <w:pPr>
        <w:shd w:val="clear" w:color="auto" w:fill="FFFFFF"/>
        <w:jc w:val="both"/>
        <w:rPr>
          <w:color w:val="000000"/>
          <w:sz w:val="28"/>
          <w:szCs w:val="28"/>
        </w:rPr>
      </w:pPr>
      <w:r w:rsidRPr="00E570DD">
        <w:rPr>
          <w:color w:val="000000"/>
          <w:sz w:val="28"/>
          <w:szCs w:val="28"/>
        </w:rPr>
        <w:t>услуг (далее – обязательные требования).</w:t>
      </w:r>
    </w:p>
    <w:p w:rsidR="000303B5" w:rsidRPr="008649A4" w:rsidRDefault="004E5143" w:rsidP="000303B5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0A22E2" w:rsidRPr="000A22E2">
        <w:rPr>
          <w:rFonts w:eastAsia="Calibri"/>
          <w:sz w:val="28"/>
          <w:szCs w:val="28"/>
          <w:lang w:eastAsia="en-US"/>
        </w:rPr>
        <w:t>Объектами муниципального контроля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 w:rsidRPr="000A22E2">
        <w:rPr>
          <w:rFonts w:eastAsia="Calibri"/>
          <w:sz w:val="28"/>
          <w:szCs w:val="28"/>
          <w:lang w:eastAsia="en-US"/>
        </w:rPr>
        <w:t xml:space="preserve"> являются</w:t>
      </w:r>
      <w:r w:rsidR="00101D91">
        <w:rPr>
          <w:rFonts w:ascii="YS Text" w:hAnsi="YS Text"/>
          <w:color w:val="000000"/>
          <w:sz w:val="20"/>
          <w:szCs w:val="20"/>
        </w:rPr>
        <w:t xml:space="preserve"> </w:t>
      </w:r>
      <w:r w:rsidR="000303B5" w:rsidRPr="008649A4">
        <w:rPr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0303B5" w:rsidRPr="008649A4" w:rsidRDefault="000303B5" w:rsidP="000303B5">
      <w:pPr>
        <w:pStyle w:val="a3"/>
        <w:rPr>
          <w:sz w:val="28"/>
          <w:szCs w:val="28"/>
        </w:rPr>
      </w:pPr>
      <w:proofErr w:type="gramStart"/>
      <w:r w:rsidRPr="008649A4">
        <w:rPr>
          <w:sz w:val="28"/>
          <w:szCs w:val="28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</w:t>
      </w:r>
      <w:r w:rsidRPr="008649A4">
        <w:rPr>
          <w:sz w:val="28"/>
          <w:szCs w:val="28"/>
        </w:rPr>
        <w:lastRenderedPageBreak/>
        <w:t>предъявляются обязательные требования в сфере благоустройства (далее - производственные объекты).</w:t>
      </w:r>
      <w:proofErr w:type="gramEnd"/>
    </w:p>
    <w:p w:rsidR="00845FF9" w:rsidRDefault="000A22E2" w:rsidP="000303B5">
      <w:pPr>
        <w:shd w:val="clear" w:color="auto" w:fill="FFFFFF"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</w:t>
      </w:r>
      <w:r w:rsidR="00850E87">
        <w:rPr>
          <w:sz w:val="28"/>
          <w:szCs w:val="28"/>
        </w:rPr>
        <w:t xml:space="preserve">в сфере благоустройства </w:t>
      </w:r>
      <w:r w:rsidRPr="000A22E2">
        <w:rPr>
          <w:sz w:val="28"/>
          <w:szCs w:val="28"/>
        </w:rPr>
        <w:t>не применяется.</w:t>
      </w:r>
    </w:p>
    <w:p w:rsidR="0057761F" w:rsidRPr="00055A08" w:rsidRDefault="004E5143" w:rsidP="00E570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 xml:space="preserve">Данные о проведенных в </w:t>
      </w:r>
      <w:r w:rsidR="00055A08" w:rsidRPr="00055A08">
        <w:rPr>
          <w:sz w:val="28"/>
          <w:szCs w:val="28"/>
        </w:rPr>
        <w:t>2020-</w:t>
      </w:r>
      <w:r w:rsidR="0057761F" w:rsidRPr="00055A08">
        <w:rPr>
          <w:sz w:val="28"/>
          <w:szCs w:val="28"/>
        </w:rPr>
        <w:t>2021 году мероприятиях по муниципальному </w:t>
      </w:r>
      <w:r w:rsidR="00850E87">
        <w:rPr>
          <w:sz w:val="28"/>
          <w:szCs w:val="28"/>
        </w:rPr>
        <w:t xml:space="preserve">контролю в сфере благоустройства на территории </w:t>
      </w:r>
      <w:r w:rsidR="00E570DD">
        <w:rPr>
          <w:sz w:val="28"/>
          <w:szCs w:val="28"/>
        </w:rPr>
        <w:t>Лебедевского сельского поселения</w:t>
      </w:r>
      <w:r w:rsidR="0057761F" w:rsidRPr="00055A08">
        <w:rPr>
          <w:sz w:val="28"/>
          <w:szCs w:val="28"/>
        </w:rPr>
        <w:t>.</w:t>
      </w:r>
    </w:p>
    <w:p w:rsidR="00850E87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 xml:space="preserve">Наибольшее число выявленных нарушений являются нарушениями, выразившимися </w:t>
      </w:r>
      <w:proofErr w:type="gramStart"/>
      <w:r w:rsidR="0057761F" w:rsidRPr="00055A08">
        <w:rPr>
          <w:sz w:val="28"/>
          <w:szCs w:val="28"/>
        </w:rPr>
        <w:t>в</w:t>
      </w:r>
      <w:proofErr w:type="gramEnd"/>
      <w:r w:rsidR="00850E87">
        <w:rPr>
          <w:sz w:val="28"/>
          <w:szCs w:val="28"/>
        </w:rPr>
        <w:t>_____________________________</w:t>
      </w:r>
      <w:r w:rsidR="0057761F" w:rsidRPr="00055A08">
        <w:rPr>
          <w:sz w:val="28"/>
          <w:szCs w:val="28"/>
        </w:rPr>
        <w:t xml:space="preserve"> </w:t>
      </w:r>
    </w:p>
    <w:p w:rsidR="00917626" w:rsidRPr="000303B5" w:rsidRDefault="004E5143" w:rsidP="009176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1.6</w:t>
      </w:r>
      <w:r w:rsidR="00D578D5">
        <w:rPr>
          <w:sz w:val="28"/>
          <w:szCs w:val="28"/>
        </w:rPr>
        <w:t xml:space="preserve">. </w:t>
      </w:r>
      <w:proofErr w:type="gramStart"/>
      <w:r w:rsidR="00423ECA" w:rsidRPr="00423ECA">
        <w:rPr>
          <w:sz w:val="28"/>
          <w:szCs w:val="28"/>
        </w:rPr>
        <w:t>Рисками, возникающими в результате нарушения охраняемых при</w:t>
      </w:r>
      <w:r w:rsidR="00850E87">
        <w:rPr>
          <w:sz w:val="28"/>
          <w:szCs w:val="28"/>
        </w:rPr>
        <w:t xml:space="preserve"> осуществлении муниципального </w:t>
      </w:r>
      <w:r w:rsidR="00423ECA" w:rsidRPr="00423ECA">
        <w:rPr>
          <w:sz w:val="28"/>
          <w:szCs w:val="28"/>
        </w:rPr>
        <w:t>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423ECA" w:rsidRPr="00423ECA">
        <w:rPr>
          <w:sz w:val="28"/>
          <w:szCs w:val="28"/>
        </w:rPr>
        <w:t>, законом ценностей, являются:</w:t>
      </w:r>
      <w:r w:rsidR="00917626">
        <w:rPr>
          <w:rFonts w:ascii="Arial" w:hAnsi="Arial" w:cs="Arial"/>
          <w:color w:val="010101"/>
          <w:sz w:val="19"/>
          <w:szCs w:val="19"/>
        </w:rPr>
        <w:t xml:space="preserve"> </w:t>
      </w:r>
      <w:r w:rsidR="00917626" w:rsidRPr="000303B5">
        <w:rPr>
          <w:color w:val="010101"/>
          <w:sz w:val="28"/>
          <w:szCs w:val="28"/>
        </w:rPr>
        <w:t xml:space="preserve">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r w:rsidR="00691431" w:rsidRPr="000303B5">
        <w:rPr>
          <w:color w:val="010101"/>
          <w:sz w:val="28"/>
          <w:szCs w:val="28"/>
        </w:rPr>
        <w:t>вследствие</w:t>
      </w:r>
      <w:r w:rsidR="00917626" w:rsidRPr="000303B5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</w:t>
      </w:r>
      <w:proofErr w:type="gramEnd"/>
      <w:r w:rsidR="00917626" w:rsidRPr="000303B5">
        <w:rPr>
          <w:color w:val="010101"/>
          <w:sz w:val="28"/>
          <w:szCs w:val="28"/>
        </w:rPr>
        <w:t xml:space="preserve"> с контролируемым лицом.</w:t>
      </w:r>
    </w:p>
    <w:p w:rsidR="006229E5" w:rsidRPr="00D578D5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78D5">
        <w:rPr>
          <w:sz w:val="28"/>
          <w:szCs w:val="28"/>
        </w:rPr>
        <w:t xml:space="preserve">. </w:t>
      </w:r>
      <w:r w:rsidR="006229E5" w:rsidRPr="00D578D5">
        <w:rPr>
          <w:sz w:val="28"/>
          <w:szCs w:val="28"/>
        </w:rPr>
        <w:t>Основными пр</w:t>
      </w:r>
      <w:r w:rsidR="00850E87">
        <w:rPr>
          <w:sz w:val="28"/>
          <w:szCs w:val="28"/>
        </w:rPr>
        <w:t>облемами</w:t>
      </w:r>
      <w:r w:rsidR="006229E5" w:rsidRPr="00D578D5">
        <w:rPr>
          <w:sz w:val="28"/>
          <w:szCs w:val="28"/>
        </w:rPr>
        <w:t xml:space="preserve"> являются:</w:t>
      </w:r>
    </w:p>
    <w:p w:rsidR="00691431" w:rsidRPr="00E45AE7" w:rsidRDefault="00E45AE7" w:rsidP="006914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>содержани</w:t>
      </w:r>
      <w:r w:rsidRPr="00E45AE7">
        <w:rPr>
          <w:sz w:val="28"/>
          <w:szCs w:val="28"/>
        </w:rPr>
        <w:t>е территории и внешний облик</w:t>
      </w:r>
      <w:r w:rsidR="00691431" w:rsidRPr="00E45AE7">
        <w:rPr>
          <w:sz w:val="28"/>
          <w:szCs w:val="28"/>
        </w:rPr>
        <w:t xml:space="preserve"> поселения;</w:t>
      </w:r>
    </w:p>
    <w:p w:rsidR="00691431" w:rsidRPr="00E45AE7" w:rsidRDefault="00E45AE7" w:rsidP="006914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>уборк</w:t>
      </w:r>
      <w:r w:rsidRPr="00E45AE7">
        <w:rPr>
          <w:sz w:val="28"/>
          <w:szCs w:val="28"/>
        </w:rPr>
        <w:t>а</w:t>
      </w:r>
      <w:r w:rsidR="00691431" w:rsidRPr="00E45AE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 скашивание травы</w:t>
      </w:r>
      <w:r w:rsidR="00691431" w:rsidRPr="00E45AE7">
        <w:rPr>
          <w:sz w:val="28"/>
          <w:szCs w:val="28"/>
        </w:rPr>
        <w:t>;</w:t>
      </w:r>
    </w:p>
    <w:p w:rsidR="00691431" w:rsidRPr="00E45AE7" w:rsidRDefault="00E45AE7" w:rsidP="006914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 xml:space="preserve"> места и устройства накопления твердых коммунальных отходов;</w:t>
      </w:r>
    </w:p>
    <w:p w:rsidR="00691431" w:rsidRPr="00E45AE7" w:rsidRDefault="00E45AE7" w:rsidP="006914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>ограждения;</w:t>
      </w:r>
    </w:p>
    <w:p w:rsidR="00691431" w:rsidRPr="00E45AE7" w:rsidRDefault="00E45AE7" w:rsidP="006914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>охран</w:t>
      </w:r>
      <w:r w:rsidRPr="00E45AE7">
        <w:rPr>
          <w:sz w:val="28"/>
          <w:szCs w:val="28"/>
        </w:rPr>
        <w:t>а</w:t>
      </w:r>
      <w:r w:rsidR="00691431" w:rsidRPr="00E45AE7">
        <w:rPr>
          <w:sz w:val="28"/>
          <w:szCs w:val="28"/>
        </w:rPr>
        <w:t xml:space="preserve"> и содержани</w:t>
      </w:r>
      <w:r w:rsidRPr="00E45AE7">
        <w:rPr>
          <w:sz w:val="28"/>
          <w:szCs w:val="28"/>
        </w:rPr>
        <w:t>е</w:t>
      </w:r>
      <w:r w:rsidR="00691431" w:rsidRPr="00E45AE7">
        <w:rPr>
          <w:sz w:val="28"/>
          <w:szCs w:val="28"/>
        </w:rPr>
        <w:t xml:space="preserve"> зеленых насаждений;</w:t>
      </w:r>
    </w:p>
    <w:p w:rsidR="00691431" w:rsidRPr="00E45AE7" w:rsidRDefault="00E45AE7" w:rsidP="006914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>производств</w:t>
      </w:r>
      <w:r w:rsidRPr="00E45AE7">
        <w:rPr>
          <w:sz w:val="28"/>
          <w:szCs w:val="28"/>
        </w:rPr>
        <w:t>о</w:t>
      </w:r>
      <w:r w:rsidR="00691431" w:rsidRPr="00E45AE7">
        <w:rPr>
          <w:sz w:val="28"/>
          <w:szCs w:val="28"/>
        </w:rPr>
        <w:t xml:space="preserve"> земляных работ;</w:t>
      </w:r>
    </w:p>
    <w:p w:rsidR="00E45AE7" w:rsidRDefault="00E45AE7" w:rsidP="00E45AE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E45AE7">
        <w:rPr>
          <w:sz w:val="28"/>
          <w:szCs w:val="28"/>
        </w:rPr>
        <w:t>-</w:t>
      </w:r>
      <w:r w:rsidR="00691431" w:rsidRPr="00E45AE7">
        <w:rPr>
          <w:sz w:val="28"/>
          <w:szCs w:val="28"/>
        </w:rPr>
        <w:t>содержанию домашних и сельскохозяйственных животных и домашней</w:t>
      </w:r>
      <w:r w:rsidRPr="00E45AE7">
        <w:rPr>
          <w:sz w:val="28"/>
          <w:szCs w:val="28"/>
        </w:rPr>
        <w:t xml:space="preserve"> </w:t>
      </w:r>
      <w:r w:rsidR="00691431" w:rsidRPr="00E45AE7">
        <w:rPr>
          <w:sz w:val="28"/>
          <w:szCs w:val="28"/>
        </w:rPr>
        <w:t>птицы.</w:t>
      </w:r>
      <w:r w:rsidR="00691431" w:rsidRPr="00691431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0A22E2" w:rsidRPr="00E45AE7" w:rsidRDefault="004E5143" w:rsidP="00E45A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rFonts w:eastAsiaTheme="minorHAnsi"/>
          <w:iCs/>
          <w:sz w:val="28"/>
          <w:szCs w:val="28"/>
          <w:lang w:eastAsia="en-US"/>
        </w:rPr>
        <w:t>1.8</w:t>
      </w:r>
      <w:r w:rsidR="00D578D5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A22E2">
        <w:rPr>
          <w:rFonts w:eastAsiaTheme="minorHAnsi"/>
          <w:iCs/>
          <w:sz w:val="28"/>
          <w:szCs w:val="28"/>
          <w:lang w:eastAsia="en-US"/>
        </w:rPr>
        <w:t>При проведении муниципального контроля</w:t>
      </w:r>
      <w:r w:rsidR="00850E87">
        <w:rPr>
          <w:rFonts w:eastAsiaTheme="minorHAnsi"/>
          <w:iCs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Theme="minorHAnsi"/>
          <w:iCs/>
          <w:sz w:val="28"/>
          <w:szCs w:val="28"/>
          <w:lang w:eastAsia="en-US"/>
        </w:rPr>
        <w:t>:</w:t>
      </w:r>
    </w:p>
    <w:p w:rsidR="001E5C98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="002977A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977A8">
        <w:rPr>
          <w:iCs/>
          <w:sz w:val="28"/>
          <w:szCs w:val="28"/>
        </w:rPr>
        <w:t>ежеквартально проводится</w:t>
      </w:r>
      <w:r w:rsidR="00DD41D1">
        <w:rPr>
          <w:iCs/>
          <w:sz w:val="28"/>
          <w:szCs w:val="28"/>
        </w:rPr>
        <w:t xml:space="preserve"> обобщение</w:t>
      </w:r>
      <w:r w:rsidR="004D1FEC" w:rsidRPr="001E5C98">
        <w:rPr>
          <w:iCs/>
          <w:sz w:val="28"/>
          <w:szCs w:val="28"/>
        </w:rPr>
        <w:t xml:space="preserve"> практики </w:t>
      </w:r>
      <w:r w:rsidR="001E5C98" w:rsidRPr="001E5C98">
        <w:rPr>
          <w:iCs/>
          <w:sz w:val="28"/>
          <w:szCs w:val="28"/>
        </w:rPr>
        <w:t>по осуществлению</w:t>
      </w:r>
      <w:r w:rsidR="004D1FEC" w:rsidRPr="001E5C98">
        <w:rPr>
          <w:iCs/>
          <w:sz w:val="28"/>
          <w:szCs w:val="28"/>
        </w:rPr>
        <w:t xml:space="preserve"> муниципального контроля</w:t>
      </w:r>
      <w:r w:rsidR="00DF3151">
        <w:rPr>
          <w:iCs/>
          <w:sz w:val="28"/>
          <w:szCs w:val="28"/>
        </w:rPr>
        <w:t>, сдаются отчеты в экономический отдел администрации Еткульского муниципального района;</w:t>
      </w:r>
      <w:r w:rsidR="004D1FEC" w:rsidRPr="001E5C98">
        <w:rPr>
          <w:iCs/>
          <w:sz w:val="28"/>
          <w:szCs w:val="28"/>
        </w:rPr>
        <w:t xml:space="preserve"> </w:t>
      </w:r>
    </w:p>
    <w:p w:rsidR="001E5C98" w:rsidRDefault="001E5C98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2977A8">
        <w:rPr>
          <w:iCs/>
          <w:sz w:val="28"/>
          <w:szCs w:val="28"/>
        </w:rPr>
        <w:t xml:space="preserve">проводиться </w:t>
      </w:r>
      <w:r>
        <w:rPr>
          <w:iCs/>
          <w:sz w:val="28"/>
          <w:szCs w:val="28"/>
        </w:rPr>
        <w:t>а</w:t>
      </w:r>
      <w:r w:rsidRPr="001E5C98">
        <w:rPr>
          <w:iCs/>
          <w:sz w:val="28"/>
          <w:szCs w:val="28"/>
        </w:rPr>
        <w:t>ктуализация данных</w:t>
      </w:r>
      <w:r w:rsidR="002977A8">
        <w:rPr>
          <w:iCs/>
          <w:sz w:val="28"/>
          <w:szCs w:val="28"/>
        </w:rPr>
        <w:t xml:space="preserve"> и информации о нормативно-правовых актах</w:t>
      </w:r>
      <w:r w:rsidRPr="001E5C98">
        <w:rPr>
          <w:iCs/>
          <w:sz w:val="28"/>
          <w:szCs w:val="28"/>
        </w:rPr>
        <w:t xml:space="preserve"> размещенных на сайте администрации Етк</w:t>
      </w:r>
      <w:r w:rsidR="00DD41D1">
        <w:rPr>
          <w:iCs/>
          <w:sz w:val="28"/>
          <w:szCs w:val="28"/>
        </w:rPr>
        <w:t xml:space="preserve">ульского муниципального района </w:t>
      </w:r>
      <w:r w:rsidRPr="001E5C98">
        <w:rPr>
          <w:iCs/>
          <w:sz w:val="28"/>
          <w:szCs w:val="28"/>
        </w:rPr>
        <w:t>в разделе</w:t>
      </w:r>
      <w:r w:rsidR="00E45AE7">
        <w:rPr>
          <w:iCs/>
          <w:sz w:val="28"/>
          <w:szCs w:val="28"/>
        </w:rPr>
        <w:t xml:space="preserve"> </w:t>
      </w:r>
      <w:r w:rsidR="00E45AE7" w:rsidRPr="00E45AE7">
        <w:rPr>
          <w:iCs/>
          <w:sz w:val="28"/>
          <w:szCs w:val="28"/>
        </w:rPr>
        <w:t>https://www.admetkul.ru/poselenie/lebedevka</w:t>
      </w:r>
      <w:r w:rsidR="00DF3151">
        <w:rPr>
          <w:iCs/>
          <w:sz w:val="28"/>
          <w:szCs w:val="28"/>
        </w:rPr>
        <w:t>;</w:t>
      </w:r>
    </w:p>
    <w:p w:rsidR="000A22E2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</w:t>
      </w:r>
      <w:r w:rsidR="00850E87">
        <w:rPr>
          <w:iCs/>
          <w:sz w:val="28"/>
          <w:szCs w:val="28"/>
        </w:rPr>
        <w:t xml:space="preserve"> в сфере </w:t>
      </w:r>
      <w:r w:rsidR="006561F4">
        <w:rPr>
          <w:iCs/>
          <w:sz w:val="28"/>
          <w:szCs w:val="28"/>
        </w:rPr>
        <w:t>благоустройства</w:t>
      </w:r>
      <w:r w:rsidR="00B82C00">
        <w:rPr>
          <w:iCs/>
          <w:sz w:val="28"/>
          <w:szCs w:val="28"/>
        </w:rPr>
        <w:t>.</w:t>
      </w:r>
    </w:p>
    <w:p w:rsidR="00845FF9" w:rsidRDefault="00D578D5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B82C00">
        <w:rPr>
          <w:iCs/>
          <w:sz w:val="28"/>
          <w:szCs w:val="28"/>
        </w:rPr>
        <w:t xml:space="preserve">Программа профилактики направлена на снижение риска причинения вреда (ущерба), охраняемым законам ценностям. Муниципальный земельный контроль обеспечивает стимулы </w:t>
      </w:r>
      <w:r w:rsidR="00845FF9">
        <w:rPr>
          <w:iCs/>
          <w:sz w:val="28"/>
          <w:szCs w:val="28"/>
        </w:rPr>
        <w:t>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E34B8">
        <w:rPr>
          <w:iCs/>
          <w:sz w:val="28"/>
          <w:szCs w:val="28"/>
        </w:rPr>
        <w:t xml:space="preserve"> </w:t>
      </w:r>
      <w:r w:rsidR="00845FF9">
        <w:rPr>
          <w:iCs/>
          <w:sz w:val="28"/>
          <w:szCs w:val="28"/>
        </w:rPr>
        <w:t xml:space="preserve">Цели и задачи </w:t>
      </w:r>
      <w:proofErr w:type="gramStart"/>
      <w:r w:rsidR="00845FF9">
        <w:rPr>
          <w:iCs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45FF9">
        <w:rPr>
          <w:iCs/>
          <w:sz w:val="28"/>
          <w:szCs w:val="28"/>
        </w:rPr>
        <w:t>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причинению </w:t>
      </w:r>
      <w:proofErr w:type="gramStart"/>
      <w:r w:rsidR="007223A2">
        <w:rPr>
          <w:iCs/>
          <w:sz w:val="28"/>
          <w:szCs w:val="28"/>
        </w:rPr>
        <w:t>вреда</w:t>
      </w:r>
      <w:proofErr w:type="gramEnd"/>
      <w:r w:rsidR="007223A2">
        <w:rPr>
          <w:iCs/>
          <w:sz w:val="28"/>
          <w:szCs w:val="28"/>
        </w:rPr>
        <w:t xml:space="preserve">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  <w:r>
        <w:rPr>
          <w:iCs/>
          <w:sz w:val="28"/>
          <w:szCs w:val="28"/>
        </w:rPr>
        <w:t xml:space="preserve"> </w:t>
      </w:r>
    </w:p>
    <w:p w:rsidR="00917626" w:rsidRDefault="004E5143" w:rsidP="004E34B8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Задачи программы профилактики</w:t>
      </w:r>
    </w:p>
    <w:p w:rsidR="00E45AE7" w:rsidRDefault="00845FF9" w:rsidP="00E45AE7">
      <w:pPr>
        <w:pStyle w:val="a4"/>
        <w:shd w:val="clear" w:color="auto" w:fill="FFFFFF"/>
        <w:jc w:val="both"/>
        <w:rPr>
          <w:rFonts w:ascii="Arial" w:hAnsi="Arial" w:cs="Arial"/>
          <w:color w:val="010101"/>
          <w:sz w:val="19"/>
          <w:szCs w:val="19"/>
        </w:rPr>
      </w:pPr>
      <w:r>
        <w:rPr>
          <w:iCs/>
          <w:sz w:val="28"/>
          <w:szCs w:val="28"/>
        </w:rPr>
        <w:t xml:space="preserve"> - </w:t>
      </w:r>
      <w:r w:rsidRPr="0028619D">
        <w:rPr>
          <w:sz w:val="28"/>
          <w:szCs w:val="28"/>
        </w:rPr>
        <w:t>выявление причин, фак</w:t>
      </w:r>
      <w:r>
        <w:rPr>
          <w:sz w:val="28"/>
          <w:szCs w:val="28"/>
        </w:rPr>
        <w:t xml:space="preserve">торов и условий, способствующих нарушениям требований земельного законодательства, а также </w:t>
      </w:r>
      <w:r w:rsidRPr="0028619D">
        <w:rPr>
          <w:sz w:val="28"/>
          <w:szCs w:val="28"/>
        </w:rPr>
        <w:t xml:space="preserve">устранение причин, факторов и условий, способствующих возможному </w:t>
      </w:r>
      <w:r>
        <w:rPr>
          <w:sz w:val="28"/>
          <w:szCs w:val="28"/>
        </w:rPr>
        <w:t>нарушению</w:t>
      </w:r>
      <w:r w:rsidR="00E45AE7" w:rsidRPr="00E45AE7">
        <w:rPr>
          <w:rFonts w:ascii="Arial" w:hAnsi="Arial" w:cs="Arial"/>
          <w:color w:val="010101"/>
          <w:sz w:val="19"/>
          <w:szCs w:val="19"/>
        </w:rPr>
        <w:t xml:space="preserve"> </w:t>
      </w:r>
    </w:p>
    <w:p w:rsidR="00E45AE7" w:rsidRPr="00E45AE7" w:rsidRDefault="00E45AE7" w:rsidP="00E45AE7">
      <w:pPr>
        <w:pStyle w:val="a4"/>
        <w:shd w:val="clear" w:color="auto" w:fill="FFFFFF"/>
        <w:jc w:val="both"/>
        <w:rPr>
          <w:color w:val="010101"/>
          <w:sz w:val="28"/>
          <w:szCs w:val="28"/>
        </w:rPr>
      </w:pPr>
      <w:r>
        <w:rPr>
          <w:rFonts w:ascii="Arial" w:hAnsi="Arial" w:cs="Arial"/>
          <w:color w:val="010101"/>
          <w:sz w:val="19"/>
          <w:szCs w:val="19"/>
        </w:rPr>
        <w:t xml:space="preserve">- </w:t>
      </w:r>
      <w:r w:rsidRPr="00E45AE7">
        <w:rPr>
          <w:color w:val="010101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45AE7" w:rsidRPr="00E45AE7" w:rsidRDefault="00E45AE7" w:rsidP="00E45AE7">
      <w:pPr>
        <w:pStyle w:val="a4"/>
        <w:shd w:val="clear" w:color="auto" w:fill="FFFFFF"/>
        <w:jc w:val="both"/>
        <w:rPr>
          <w:color w:val="010101"/>
          <w:sz w:val="28"/>
          <w:szCs w:val="28"/>
        </w:rPr>
      </w:pPr>
      <w:r w:rsidRPr="00E45AE7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45AE7" w:rsidRPr="00E45AE7" w:rsidRDefault="00E45AE7" w:rsidP="00E45AE7">
      <w:pPr>
        <w:pStyle w:val="a4"/>
        <w:shd w:val="clear" w:color="auto" w:fill="FFFFFF"/>
        <w:jc w:val="both"/>
        <w:rPr>
          <w:color w:val="010101"/>
          <w:sz w:val="28"/>
          <w:szCs w:val="28"/>
        </w:rPr>
      </w:pPr>
      <w:r w:rsidRPr="00E45AE7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E45AE7" w:rsidRPr="00E45AE7" w:rsidRDefault="00E45AE7" w:rsidP="00E45AE7">
      <w:pPr>
        <w:pStyle w:val="a4"/>
        <w:shd w:val="clear" w:color="auto" w:fill="FFFFFF"/>
        <w:jc w:val="both"/>
        <w:rPr>
          <w:color w:val="010101"/>
          <w:sz w:val="28"/>
          <w:szCs w:val="28"/>
        </w:rPr>
      </w:pPr>
      <w:r w:rsidRPr="00E45AE7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230A7" w:rsidRDefault="00845FF9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143">
        <w:rPr>
          <w:sz w:val="28"/>
          <w:szCs w:val="28"/>
        </w:rPr>
        <w:t>3</w:t>
      </w:r>
      <w:r w:rsidR="00F230A7">
        <w:rPr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4E5143" w:rsidRDefault="004E5143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Default="00F230A7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профилактическим мероприятиям при проведении муниципального земельного контроля относятся: 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информирование;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консультирование;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обобщение правоприменительной практики;</w:t>
      </w:r>
    </w:p>
    <w:p w:rsidR="00F230A7" w:rsidRDefault="005040FC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0A7" w:rsidRPr="00F230A7">
        <w:rPr>
          <w:rFonts w:eastAsia="Calibri"/>
          <w:sz w:val="28"/>
          <w:szCs w:val="28"/>
          <w:lang w:eastAsia="en-US"/>
        </w:rPr>
        <w:t xml:space="preserve"> объявление предостережения</w:t>
      </w:r>
      <w:r w:rsidR="00F230A7">
        <w:rPr>
          <w:rFonts w:eastAsia="Calibri"/>
          <w:sz w:val="28"/>
          <w:szCs w:val="28"/>
          <w:lang w:eastAsia="en-US"/>
        </w:rPr>
        <w:t>.</w:t>
      </w:r>
    </w:p>
    <w:p w:rsidR="00D578D5" w:rsidRDefault="004E5143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360AF5">
        <w:rPr>
          <w:rFonts w:eastAsia="Calibri"/>
          <w:sz w:val="28"/>
          <w:szCs w:val="28"/>
          <w:lang w:eastAsia="en-US"/>
        </w:rPr>
        <w:t>Глава Лебедевского сельского поселения</w:t>
      </w:r>
      <w:r w:rsidR="00850E87">
        <w:rPr>
          <w:rFonts w:eastAsia="Calibri"/>
          <w:sz w:val="28"/>
          <w:szCs w:val="28"/>
          <w:lang w:eastAsia="en-US"/>
        </w:rPr>
        <w:t>.</w:t>
      </w:r>
    </w:p>
    <w:p w:rsidR="00F230A7" w:rsidRDefault="004E5143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администрации в сети </w:t>
      </w:r>
      <w:r w:rsidR="00F230A7" w:rsidRPr="00F230A7">
        <w:rPr>
          <w:sz w:val="28"/>
          <w:szCs w:val="28"/>
        </w:rPr>
        <w:lastRenderedPageBreak/>
        <w:t>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</w:t>
      </w:r>
      <w:r w:rsidR="00F230A7">
        <w:rPr>
          <w:sz w:val="28"/>
          <w:szCs w:val="28"/>
        </w:rPr>
        <w:t xml:space="preserve"> Проводится по мере необходимости.</w:t>
      </w:r>
    </w:p>
    <w:p w:rsidR="00F230A7" w:rsidRPr="00F230A7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Консультирование осуществляется</w:t>
      </w:r>
      <w:r w:rsidR="005040FC">
        <w:rPr>
          <w:sz w:val="28"/>
          <w:szCs w:val="28"/>
        </w:rPr>
        <w:t xml:space="preserve"> по мере необходимости,</w:t>
      </w:r>
      <w:r w:rsidR="00F230A7" w:rsidRPr="00F230A7">
        <w:rPr>
          <w:sz w:val="28"/>
          <w:szCs w:val="28"/>
        </w:rPr>
        <w:t xml:space="preserve"> по</w:t>
      </w:r>
      <w:r w:rsidR="005040FC">
        <w:rPr>
          <w:sz w:val="28"/>
          <w:szCs w:val="28"/>
        </w:rPr>
        <w:t xml:space="preserve"> поступившим</w:t>
      </w:r>
      <w:r w:rsidR="00F230A7" w:rsidRPr="00F230A7">
        <w:rPr>
          <w:sz w:val="28"/>
          <w:szCs w:val="28"/>
        </w:rPr>
        <w:t xml:space="preserve"> обращениям контролируемых лиц и их представителей.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</w:r>
    </w:p>
    <w:p w:rsidR="00F230A7" w:rsidRPr="00F230A7" w:rsidRDefault="00F230A7" w:rsidP="004E34B8">
      <w:pPr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Консультирование осуществляется по следующим вопросам: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порядок обжалования решений уполномоченных органов, действий (бездействия) должностных ли</w:t>
      </w:r>
      <w:r w:rsidR="00850E87">
        <w:rPr>
          <w:sz w:val="28"/>
          <w:szCs w:val="28"/>
        </w:rPr>
        <w:t xml:space="preserve">ц осуществляющих муниципальный </w:t>
      </w:r>
      <w:r w:rsidRPr="00F230A7">
        <w:rPr>
          <w:sz w:val="28"/>
          <w:szCs w:val="28"/>
        </w:rPr>
        <w:t>контроль;</w:t>
      </w:r>
    </w:p>
    <w:p w:rsidR="00F230A7" w:rsidRPr="004E34B8" w:rsidRDefault="00F230A7" w:rsidP="004E34B8">
      <w:pPr>
        <w:ind w:firstLine="709"/>
        <w:jc w:val="both"/>
        <w:rPr>
          <w:sz w:val="28"/>
          <w:szCs w:val="28"/>
        </w:rPr>
      </w:pPr>
      <w:r w:rsidRPr="004E34B8">
        <w:rPr>
          <w:sz w:val="28"/>
          <w:szCs w:val="28"/>
        </w:rPr>
        <w:t>Номера контактных телефонов для консультирования</w:t>
      </w:r>
      <w:r w:rsidR="004E34B8">
        <w:rPr>
          <w:sz w:val="28"/>
          <w:szCs w:val="28"/>
        </w:rPr>
        <w:t>:</w:t>
      </w:r>
      <w:r w:rsidR="00360AF5">
        <w:rPr>
          <w:sz w:val="28"/>
          <w:szCs w:val="28"/>
        </w:rPr>
        <w:t>8(351)4592656</w:t>
      </w:r>
      <w:r w:rsidR="004E34B8">
        <w:rPr>
          <w:sz w:val="28"/>
          <w:szCs w:val="28"/>
        </w:rPr>
        <w:t>;</w:t>
      </w:r>
      <w:r w:rsidRPr="004E34B8">
        <w:rPr>
          <w:sz w:val="28"/>
          <w:szCs w:val="28"/>
        </w:rPr>
        <w:t xml:space="preserve"> адреса для направления запросов в письменной форме</w:t>
      </w:r>
      <w:r w:rsidR="004E34B8" w:rsidRPr="00360AF5">
        <w:rPr>
          <w:sz w:val="28"/>
          <w:szCs w:val="28"/>
        </w:rPr>
        <w:t xml:space="preserve">: </w:t>
      </w:r>
      <w:r w:rsidR="00360AF5" w:rsidRPr="00360AF5">
        <w:rPr>
          <w:rStyle w:val="b-message-headperson"/>
          <w:color w:val="888899"/>
          <w:sz w:val="28"/>
          <w:szCs w:val="28"/>
          <w:shd w:val="clear" w:color="auto" w:fill="FFFFFF"/>
        </w:rPr>
        <w:t> </w:t>
      </w:r>
      <w:hyperlink r:id="rId8" w:history="1">
        <w:r w:rsidR="00360AF5" w:rsidRPr="00360AF5">
          <w:rPr>
            <w:rStyle w:val="a5"/>
            <w:color w:val="0000F1"/>
            <w:sz w:val="28"/>
            <w:szCs w:val="28"/>
            <w:shd w:val="clear" w:color="auto" w:fill="FFFFFF"/>
          </w:rPr>
          <w:t>lebedevka2012@yandex.ru</w:t>
        </w:r>
      </w:hyperlink>
      <w:r w:rsidR="00360AF5">
        <w:rPr>
          <w:sz w:val="28"/>
          <w:szCs w:val="28"/>
        </w:rPr>
        <w:t xml:space="preserve"> </w:t>
      </w:r>
      <w:r w:rsidRPr="004E34B8">
        <w:rPr>
          <w:sz w:val="28"/>
          <w:szCs w:val="28"/>
        </w:rPr>
        <w:t>и место проведения личного приема в целях консультирования</w:t>
      </w:r>
      <w:r w:rsidR="004E34B8">
        <w:rPr>
          <w:sz w:val="28"/>
          <w:szCs w:val="28"/>
        </w:rPr>
        <w:t>:</w:t>
      </w:r>
      <w:r w:rsidR="00360AF5">
        <w:rPr>
          <w:sz w:val="28"/>
          <w:szCs w:val="28"/>
        </w:rPr>
        <w:t xml:space="preserve">456570, Челябинская область, </w:t>
      </w:r>
      <w:proofErr w:type="spellStart"/>
      <w:r w:rsidR="00360AF5">
        <w:rPr>
          <w:sz w:val="28"/>
          <w:szCs w:val="28"/>
        </w:rPr>
        <w:t>Еткульский</w:t>
      </w:r>
      <w:proofErr w:type="spellEnd"/>
      <w:r w:rsidR="00360AF5">
        <w:rPr>
          <w:sz w:val="28"/>
          <w:szCs w:val="28"/>
        </w:rPr>
        <w:t xml:space="preserve"> район, ул</w:t>
      </w:r>
      <w:proofErr w:type="gramStart"/>
      <w:r w:rsidR="00360AF5">
        <w:rPr>
          <w:sz w:val="28"/>
          <w:szCs w:val="28"/>
        </w:rPr>
        <w:t>.К</w:t>
      </w:r>
      <w:proofErr w:type="gramEnd"/>
      <w:r w:rsidR="00360AF5">
        <w:rPr>
          <w:sz w:val="28"/>
          <w:szCs w:val="28"/>
        </w:rPr>
        <w:t>омсомольская, д.6</w:t>
      </w:r>
      <w:r w:rsidR="004E34B8" w:rsidRPr="004E34B8">
        <w:rPr>
          <w:sz w:val="28"/>
          <w:szCs w:val="28"/>
        </w:rPr>
        <w:t>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F230A7" w:rsidRPr="00F230A7" w:rsidRDefault="00F230A7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земельного контроля</w:t>
      </w:r>
      <w:r w:rsidRPr="00F230A7">
        <w:rPr>
          <w:rFonts w:eastAsia="Calibri"/>
          <w:i/>
          <w:sz w:val="28"/>
          <w:szCs w:val="28"/>
          <w:lang w:eastAsia="en-US"/>
        </w:rPr>
        <w:t xml:space="preserve"> </w:t>
      </w:r>
      <w:r w:rsidRPr="00F230A7">
        <w:rPr>
          <w:rFonts w:eastAsia="Calibri"/>
          <w:sz w:val="28"/>
          <w:szCs w:val="28"/>
          <w:lang w:eastAsia="en-US"/>
        </w:rPr>
        <w:t>в сети «Интернет» письменного разъяснения подписанного руководителем (заместителем руководителя) органа муниципального земельного контроля.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lastRenderedPageBreak/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Если поставленные во время консультирования вопросы не относятся к сфере вида муниципального </w:t>
      </w:r>
      <w:r>
        <w:rPr>
          <w:rFonts w:eastAsia="Calibri"/>
          <w:sz w:val="28"/>
          <w:szCs w:val="28"/>
          <w:lang w:eastAsia="en-US"/>
        </w:rPr>
        <w:t xml:space="preserve">земельного </w:t>
      </w:r>
      <w:r w:rsidRPr="005040FC">
        <w:rPr>
          <w:rFonts w:eastAsia="Calibri"/>
          <w:sz w:val="28"/>
          <w:szCs w:val="28"/>
          <w:lang w:eastAsia="en-US"/>
        </w:rPr>
        <w:t>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040FC" w:rsidRPr="005040FC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040FC">
        <w:rPr>
          <w:sz w:val="28"/>
          <w:szCs w:val="28"/>
        </w:rPr>
        <w:t>. О</w:t>
      </w:r>
      <w:r w:rsidR="005040FC" w:rsidRPr="005040FC">
        <w:rPr>
          <w:sz w:val="28"/>
          <w:szCs w:val="28"/>
        </w:rPr>
        <w:t>бобщение правоприменительной практики осуществляется посредством под</w:t>
      </w:r>
      <w:r w:rsidR="00850E87">
        <w:rPr>
          <w:sz w:val="28"/>
          <w:szCs w:val="28"/>
        </w:rPr>
        <w:t xml:space="preserve">готовки органом муниципального </w:t>
      </w:r>
      <w:r w:rsidR="005040FC" w:rsidRPr="005040FC">
        <w:rPr>
          <w:sz w:val="28"/>
          <w:szCs w:val="28"/>
        </w:rPr>
        <w:t xml:space="preserve"> контроля ежегодного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Орган муниципального земельного контроля обеспечивает публичное обсуждение проекта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Доклад утверждается распоряжениями главы размещается на официальном сайте администрации ежегодно до 1 апреля года, следующего за </w:t>
      </w:r>
      <w:proofErr w:type="gramStart"/>
      <w:r w:rsidRPr="005040FC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5040FC">
        <w:rPr>
          <w:rFonts w:eastAsia="Calibri"/>
          <w:sz w:val="28"/>
          <w:szCs w:val="28"/>
          <w:lang w:eastAsia="en-US"/>
        </w:rPr>
        <w:t xml:space="preserve">. </w:t>
      </w:r>
    </w:p>
    <w:p w:rsidR="005040FC" w:rsidRPr="005040FC" w:rsidRDefault="004E5143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5040FC" w:rsidRPr="005040FC">
        <w:rPr>
          <w:rFonts w:eastAsia="Calibri"/>
          <w:sz w:val="28"/>
          <w:szCs w:val="28"/>
          <w:lang w:eastAsia="en-US"/>
        </w:rPr>
        <w:t xml:space="preserve">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0FC">
        <w:rPr>
          <w:rFonts w:eastAsia="Calibr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  <w:proofErr w:type="gramEnd"/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</w:t>
      </w:r>
      <w:r w:rsidRPr="005040FC">
        <w:rPr>
          <w:sz w:val="28"/>
          <w:szCs w:val="28"/>
        </w:rPr>
        <w:lastRenderedPageBreak/>
        <w:t>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9CE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EF9" w:rsidRPr="005C0EF9">
        <w:rPr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5C0EF9" w:rsidRPr="005C0EF9">
        <w:rPr>
          <w:sz w:val="28"/>
          <w:szCs w:val="28"/>
        </w:rPr>
        <w:t>программы профилактики рисков причинения вреда</w:t>
      </w:r>
      <w:proofErr w:type="gramEnd"/>
      <w:r w:rsidR="005C0EF9" w:rsidRPr="005C0EF9">
        <w:rPr>
          <w:sz w:val="28"/>
          <w:szCs w:val="28"/>
        </w:rPr>
        <w:t>.</w:t>
      </w:r>
      <w:r w:rsidR="00C579CE" w:rsidRPr="005C0EF9">
        <w:rPr>
          <w:sz w:val="28"/>
          <w:szCs w:val="28"/>
        </w:rPr>
        <w:t xml:space="preserve"> </w:t>
      </w:r>
    </w:p>
    <w:p w:rsidR="004E5143" w:rsidRDefault="004E5143" w:rsidP="004E34B8">
      <w:pPr>
        <w:pStyle w:val="a3"/>
        <w:ind w:firstLine="709"/>
        <w:jc w:val="both"/>
        <w:rPr>
          <w:sz w:val="28"/>
          <w:szCs w:val="28"/>
        </w:rPr>
      </w:pPr>
    </w:p>
    <w:p w:rsidR="00657941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4E5143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>ероприятий</w:t>
      </w:r>
      <w:r w:rsidR="007D2AF4">
        <w:rPr>
          <w:sz w:val="28"/>
          <w:szCs w:val="28"/>
          <w:shd w:val="clear" w:color="auto" w:fill="FFFFFF"/>
        </w:rPr>
        <w:t xml:space="preserve"> </w:t>
      </w:r>
      <w:r w:rsidR="009F6F65" w:rsidRPr="00657941">
        <w:rPr>
          <w:sz w:val="28"/>
          <w:szCs w:val="28"/>
          <w:shd w:val="clear" w:color="auto" w:fill="FFFFFF"/>
        </w:rPr>
        <w:t xml:space="preserve">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 земельного законодательства;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DE7EB0" w:rsidRPr="00DE7EB0" w:rsidRDefault="004E5143" w:rsidP="00DE7E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bookmarkStart w:id="1" w:name="_GoBack"/>
      <w:bookmarkEnd w:id="1"/>
      <w:r w:rsidR="00DE7EB0" w:rsidRPr="00DE7EB0">
        <w:rPr>
          <w:color w:val="000000"/>
          <w:sz w:val="28"/>
          <w:szCs w:val="28"/>
        </w:rPr>
        <w:t>Ожидаемый результат реализации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 при осуществлении муниципального контроля на территории Лебедевского сельского поселения.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7EB0">
        <w:rPr>
          <w:b/>
          <w:bCs/>
          <w:color w:val="000000"/>
          <w:sz w:val="28"/>
          <w:szCs w:val="28"/>
        </w:rPr>
        <w:t>Показатели эффективности: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lastRenderedPageBreak/>
        <w:t>3) Доля профилактических мероприятий в объеме контрольно-надзорных мероприятий, %.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E7EB0" w:rsidRPr="00DE7EB0" w:rsidRDefault="00DE7EB0" w:rsidP="00DE7E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EB0">
        <w:rPr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C0EF9" w:rsidRPr="005C0EF9" w:rsidRDefault="005C0EF9" w:rsidP="00464963">
      <w:pPr>
        <w:pStyle w:val="a3"/>
        <w:ind w:firstLine="567"/>
        <w:jc w:val="both"/>
        <w:rPr>
          <w:sz w:val="28"/>
          <w:szCs w:val="28"/>
        </w:rPr>
      </w:pPr>
    </w:p>
    <w:sectPr w:rsidR="005C0EF9" w:rsidRPr="005C0EF9" w:rsidSect="00B2053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7A" w:rsidRDefault="00FB107A" w:rsidP="00B20539">
      <w:r>
        <w:separator/>
      </w:r>
    </w:p>
  </w:endnote>
  <w:endnote w:type="continuationSeparator" w:id="0">
    <w:p w:rsidR="00FB107A" w:rsidRDefault="00FB107A" w:rsidP="00B2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7A" w:rsidRDefault="00FB107A" w:rsidP="00B20539">
      <w:r>
        <w:separator/>
      </w:r>
    </w:p>
  </w:footnote>
  <w:footnote w:type="continuationSeparator" w:id="0">
    <w:p w:rsidR="00FB107A" w:rsidRDefault="00FB107A" w:rsidP="00B2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6735"/>
    </w:sdtPr>
    <w:sdtContent>
      <w:p w:rsidR="00B20539" w:rsidRDefault="00CB1CEC">
        <w:pPr>
          <w:pStyle w:val="a7"/>
          <w:jc w:val="center"/>
        </w:pPr>
        <w:r>
          <w:fldChar w:fldCharType="begin"/>
        </w:r>
        <w:r w:rsidR="00E85329">
          <w:instrText xml:space="preserve"> PAGE   \* MERGEFORMAT </w:instrText>
        </w:r>
        <w:r>
          <w:fldChar w:fldCharType="separate"/>
        </w:r>
        <w:r w:rsidR="00DE7E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539" w:rsidRDefault="00B205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303B5"/>
    <w:rsid w:val="0005275D"/>
    <w:rsid w:val="00055A08"/>
    <w:rsid w:val="00061D31"/>
    <w:rsid w:val="00087DCE"/>
    <w:rsid w:val="000A22E2"/>
    <w:rsid w:val="000B30FF"/>
    <w:rsid w:val="000D1420"/>
    <w:rsid w:val="000E50DD"/>
    <w:rsid w:val="00101D91"/>
    <w:rsid w:val="00181A45"/>
    <w:rsid w:val="001E5C98"/>
    <w:rsid w:val="00223B86"/>
    <w:rsid w:val="002324E0"/>
    <w:rsid w:val="00233349"/>
    <w:rsid w:val="00243AC2"/>
    <w:rsid w:val="0028619D"/>
    <w:rsid w:val="002977A8"/>
    <w:rsid w:val="002A6112"/>
    <w:rsid w:val="00334813"/>
    <w:rsid w:val="00360AF5"/>
    <w:rsid w:val="003E533D"/>
    <w:rsid w:val="00423ECA"/>
    <w:rsid w:val="00440269"/>
    <w:rsid w:val="00464963"/>
    <w:rsid w:val="00464B71"/>
    <w:rsid w:val="00467D13"/>
    <w:rsid w:val="0049501C"/>
    <w:rsid w:val="004C2E7D"/>
    <w:rsid w:val="004D1FEC"/>
    <w:rsid w:val="004E34B8"/>
    <w:rsid w:val="004E5143"/>
    <w:rsid w:val="005040FC"/>
    <w:rsid w:val="00513195"/>
    <w:rsid w:val="00520A95"/>
    <w:rsid w:val="0057761F"/>
    <w:rsid w:val="00596D56"/>
    <w:rsid w:val="005C0EF9"/>
    <w:rsid w:val="005D11C0"/>
    <w:rsid w:val="005E0ED8"/>
    <w:rsid w:val="005F3FC0"/>
    <w:rsid w:val="006229E5"/>
    <w:rsid w:val="006561F4"/>
    <w:rsid w:val="00657941"/>
    <w:rsid w:val="0066281C"/>
    <w:rsid w:val="00675AA4"/>
    <w:rsid w:val="00691431"/>
    <w:rsid w:val="006A521E"/>
    <w:rsid w:val="006D40F6"/>
    <w:rsid w:val="006D7627"/>
    <w:rsid w:val="006F5993"/>
    <w:rsid w:val="007167E7"/>
    <w:rsid w:val="007223A2"/>
    <w:rsid w:val="007302D2"/>
    <w:rsid w:val="00762EE2"/>
    <w:rsid w:val="00791B91"/>
    <w:rsid w:val="007B58CD"/>
    <w:rsid w:val="007C6A33"/>
    <w:rsid w:val="007D2AF4"/>
    <w:rsid w:val="007D6C55"/>
    <w:rsid w:val="00802887"/>
    <w:rsid w:val="00845FF9"/>
    <w:rsid w:val="00850E87"/>
    <w:rsid w:val="008739E1"/>
    <w:rsid w:val="00914561"/>
    <w:rsid w:val="00917626"/>
    <w:rsid w:val="009E61DC"/>
    <w:rsid w:val="009E77F6"/>
    <w:rsid w:val="009F6F65"/>
    <w:rsid w:val="00B174C9"/>
    <w:rsid w:val="00B20539"/>
    <w:rsid w:val="00B82C00"/>
    <w:rsid w:val="00B85A0A"/>
    <w:rsid w:val="00BB687F"/>
    <w:rsid w:val="00BF12E8"/>
    <w:rsid w:val="00BF33D4"/>
    <w:rsid w:val="00C4381D"/>
    <w:rsid w:val="00C579CE"/>
    <w:rsid w:val="00C804A8"/>
    <w:rsid w:val="00C86F48"/>
    <w:rsid w:val="00C93F2D"/>
    <w:rsid w:val="00CB1CEC"/>
    <w:rsid w:val="00D00A01"/>
    <w:rsid w:val="00D21FB0"/>
    <w:rsid w:val="00D578D5"/>
    <w:rsid w:val="00D678BA"/>
    <w:rsid w:val="00D679E2"/>
    <w:rsid w:val="00DD41D1"/>
    <w:rsid w:val="00DE31A5"/>
    <w:rsid w:val="00DE7EB0"/>
    <w:rsid w:val="00DF3151"/>
    <w:rsid w:val="00E45AE7"/>
    <w:rsid w:val="00E56184"/>
    <w:rsid w:val="00E570DD"/>
    <w:rsid w:val="00E604E8"/>
    <w:rsid w:val="00E85329"/>
    <w:rsid w:val="00EA170F"/>
    <w:rsid w:val="00EA35D7"/>
    <w:rsid w:val="00EE525D"/>
    <w:rsid w:val="00F05563"/>
    <w:rsid w:val="00F230A7"/>
    <w:rsid w:val="00F51791"/>
    <w:rsid w:val="00F62EB1"/>
    <w:rsid w:val="00F90A35"/>
    <w:rsid w:val="00FB107A"/>
    <w:rsid w:val="00FD729B"/>
    <w:rsid w:val="00FE449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E5143"/>
    <w:pPr>
      <w:ind w:left="720"/>
      <w:contextualSpacing/>
    </w:pPr>
  </w:style>
  <w:style w:type="character" w:customStyle="1" w:styleId="b-message-headperson">
    <w:name w:val="b-message-head__person"/>
    <w:basedOn w:val="a0"/>
    <w:rsid w:val="0036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lebedevka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62D1-FDFD-4E6E-B4FB-57F26DEA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1</cp:lastModifiedBy>
  <cp:revision>3</cp:revision>
  <cp:lastPrinted>2021-09-06T08:35:00Z</cp:lastPrinted>
  <dcterms:created xsi:type="dcterms:W3CDTF">2021-11-22T06:57:00Z</dcterms:created>
  <dcterms:modified xsi:type="dcterms:W3CDTF">2021-11-22T08:31:00Z</dcterms:modified>
</cp:coreProperties>
</file>