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17" w:type="dxa"/>
        <w:tblLayout w:type="fixed"/>
        <w:tblLook w:val="04A0"/>
      </w:tblPr>
      <w:tblGrid>
        <w:gridCol w:w="9347"/>
        <w:gridCol w:w="283"/>
      </w:tblGrid>
      <w:tr w:rsidR="00803D8F" w:rsidTr="00C1741F">
        <w:tc>
          <w:tcPr>
            <w:tcW w:w="9347" w:type="dxa"/>
            <w:hideMark/>
          </w:tcPr>
          <w:p w:rsidR="00803D8F" w:rsidRDefault="00803D8F" w:rsidP="00C1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803D8F" w:rsidRDefault="00803D8F" w:rsidP="00C1741F">
            <w:pPr>
              <w:pStyle w:val="a3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803D8F" w:rsidRDefault="00803D8F" w:rsidP="00803D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СОВЕТ ДЕПУТАТОВ НОВОБАТУРИНСКОГО</w:t>
      </w:r>
    </w:p>
    <w:p w:rsidR="00803D8F" w:rsidRDefault="00803D8F" w:rsidP="00803D8F">
      <w:pPr>
        <w:tabs>
          <w:tab w:val="left" w:pos="1758"/>
          <w:tab w:val="center" w:pos="4677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СЕЛЬСКОГО ПОСЕЛЕНИЯ</w:t>
      </w:r>
    </w:p>
    <w:p w:rsidR="00803D8F" w:rsidRDefault="00803D8F" w:rsidP="00803D8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ЕТКУЛЬСКОГО РАЙОНА ЧЕЛЯБИНСКОЙ ОБЛАСТИ</w:t>
      </w:r>
    </w:p>
    <w:p w:rsidR="00803D8F" w:rsidRDefault="00803D8F" w:rsidP="00803D8F">
      <w:pPr>
        <w:pStyle w:val="4"/>
        <w:tabs>
          <w:tab w:val="left" w:pos="1425"/>
          <w:tab w:val="center" w:pos="4677"/>
        </w:tabs>
        <w:spacing w:before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456573, Челябинская область, Еткульский район, п. Новобатурино  ул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.Ц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ентральная,4                          </w:t>
      </w:r>
    </w:p>
    <w:p w:rsidR="00803D8F" w:rsidRDefault="00803D8F" w:rsidP="00803D8F">
      <w:pPr>
        <w:pStyle w:val="1"/>
        <w:pBdr>
          <w:bottom w:val="single" w:sz="12" w:space="1" w:color="auto"/>
        </w:pBdr>
        <w:tabs>
          <w:tab w:val="right" w:pos="9355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</w:t>
      </w:r>
      <w:r>
        <w:rPr>
          <w:rFonts w:ascii="Times New Roman" w:hAnsi="Times New Roman" w:cs="Times New Roman"/>
          <w:color w:val="auto"/>
        </w:rPr>
        <w:t>49-го  ЗАСЕДАНИЕ  ПЯТОГО СОЗЫВА</w:t>
      </w:r>
      <w:r>
        <w:rPr>
          <w:rFonts w:ascii="Times New Roman" w:hAnsi="Times New Roman" w:cs="Times New Roman"/>
        </w:rPr>
        <w:tab/>
      </w:r>
    </w:p>
    <w:p w:rsidR="00803D8F" w:rsidRDefault="00803D8F" w:rsidP="00803D8F">
      <w:pPr>
        <w:pStyle w:val="2"/>
        <w:tabs>
          <w:tab w:val="left" w:pos="8220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                         РЕШЕНИЕ</w:t>
      </w:r>
    </w:p>
    <w:p w:rsidR="00803D8F" w:rsidRDefault="00803D8F" w:rsidP="00803D8F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25  декабря 2019 г. № </w:t>
      </w:r>
      <w:r w:rsidR="00872CFA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11</w:t>
      </w:r>
    </w:p>
    <w:p w:rsidR="00803D8F" w:rsidRDefault="00803D8F" w:rsidP="00803D8F">
      <w:pPr>
        <w:shd w:val="clear" w:color="auto" w:fill="FFFFFF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п. Новобатурино</w:t>
      </w:r>
    </w:p>
    <w:p w:rsidR="00803D8F" w:rsidRDefault="00803D8F" w:rsidP="0080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наделении организации,</w:t>
      </w:r>
    </w:p>
    <w:p w:rsidR="00803D8F" w:rsidRDefault="00803D8F" w:rsidP="0080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холодное</w:t>
      </w:r>
    </w:p>
    <w:p w:rsidR="00803D8F" w:rsidRDefault="00803D8F" w:rsidP="0080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водоснабжение и водоотведение,</w:t>
      </w:r>
    </w:p>
    <w:p w:rsidR="00803D8F" w:rsidRDefault="00803D8F" w:rsidP="0080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статусом гарантирующей организации</w:t>
      </w:r>
    </w:p>
    <w:p w:rsidR="00803D8F" w:rsidRDefault="00803D8F" w:rsidP="0080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D8F" w:rsidRDefault="00803D8F" w:rsidP="00803D8F">
      <w:pPr>
        <w:shd w:val="clear" w:color="auto" w:fill="FFFFFF"/>
        <w:ind w:right="5"/>
        <w:jc w:val="both"/>
        <w:rPr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 Федерального закона от 07.12.2011 № 416-ФЗ «О водоснабжении и водоотведении»</w:t>
      </w:r>
      <w:r w:rsidRPr="0080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концессионного соглашения в отношении системы коммунальной инфраструктуры и иных объектов коммунального хозяйства, предназначенных для производства, передачи и распределения холодной воды и забора  сточных вод муниципального образования « Новобатуринское сельское поселение»</w:t>
      </w:r>
      <w:r w:rsidRPr="00803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23.09.2019 года и в целях улучшения качества услуг водоснабжения и водоотведения на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Новобатуринского сельского поселения</w:t>
      </w:r>
      <w:r>
        <w:rPr>
          <w:b/>
          <w:spacing w:val="-1"/>
          <w:sz w:val="28"/>
          <w:szCs w:val="28"/>
        </w:rPr>
        <w:t xml:space="preserve">             </w:t>
      </w:r>
    </w:p>
    <w:p w:rsidR="00803D8F" w:rsidRPr="00803D8F" w:rsidRDefault="00803D8F" w:rsidP="00803D8F">
      <w:pPr>
        <w:shd w:val="clear" w:color="auto" w:fill="FFFFFF"/>
        <w:spacing w:before="100" w:beforeAutospacing="1" w:after="100" w:afterAutospacing="1"/>
        <w:ind w:right="5"/>
        <w:jc w:val="both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</w:rPr>
        <w:t xml:space="preserve">                        </w:t>
      </w:r>
      <w:r w:rsidRPr="00803D8F">
        <w:rPr>
          <w:b/>
          <w:spacing w:val="-1"/>
          <w:sz w:val="28"/>
          <w:szCs w:val="28"/>
          <w:u w:val="single"/>
        </w:rPr>
        <w:t>Совет депутатов Новобатуринского сельского поселения</w:t>
      </w:r>
    </w:p>
    <w:p w:rsidR="00803D8F" w:rsidRPr="00803D8F" w:rsidRDefault="00803D8F" w:rsidP="00803D8F">
      <w:pPr>
        <w:shd w:val="clear" w:color="auto" w:fill="FFFFFF"/>
        <w:spacing w:after="100" w:afterAutospacing="1"/>
        <w:ind w:right="5"/>
        <w:jc w:val="both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    </w:t>
      </w:r>
      <w:r w:rsidRPr="00803D8F">
        <w:rPr>
          <w:b/>
          <w:spacing w:val="-1"/>
          <w:sz w:val="28"/>
          <w:szCs w:val="28"/>
          <w:u w:val="single"/>
        </w:rPr>
        <w:t>РЕШАЕТ:</w:t>
      </w:r>
    </w:p>
    <w:p w:rsidR="00803D8F" w:rsidRPr="00131512" w:rsidRDefault="00803D8F" w:rsidP="00803D8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Наделить Общество с ограниченной ответственностью « Еткульский районный водоканал», осуществляющей холодное водоснабжение и водоотведение</w:t>
      </w:r>
      <w:r w:rsidR="0013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концессионного соглашения от 23.09.2019 года в отношении системы коммунальной инфраструктуры и иных объектов коммунального хозяйства, предназначенных для производства, передачи и распределения холодной воды и забора  сточных вод муниципального образования « Новобатуринское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эксплуатирующ</w:t>
      </w:r>
      <w:r w:rsidR="0013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водопроводные сети и сети водоотведения  на территории Новобатуринского сельского поселения, статусом гарантирующей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</w:t>
      </w:r>
      <w:r w:rsidRPr="00131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01 января 2020 года.</w:t>
      </w:r>
    </w:p>
    <w:p w:rsidR="00803D8F" w:rsidRDefault="00803D8F" w:rsidP="00803D8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Установить зону деятельности гарантирующих организаций </w:t>
      </w:r>
      <w:r w:rsidR="0013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с ограниченной ответственностью « Еткульский районный водоканал»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Новобатуринского сельского поселения.</w:t>
      </w:r>
    </w:p>
    <w:p w:rsidR="00803D8F" w:rsidRDefault="00803D8F" w:rsidP="00803D8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полежит официальному обнародованию в « Вестнике» Новобат</w:t>
      </w:r>
      <w:r w:rsidR="0013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уринского сельского поселения и на официальном сайте Еткульского муниципального района на странице Новобатуринского сельского поселения.</w:t>
      </w:r>
    </w:p>
    <w:p w:rsidR="00131512" w:rsidRDefault="00131512" w:rsidP="00803D8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D8F" w:rsidRDefault="00803D8F" w:rsidP="00803D8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Новобатуринского</w:t>
      </w:r>
    </w:p>
    <w:p w:rsidR="00803D8F" w:rsidRDefault="00803D8F" w:rsidP="00803D8F">
      <w:pPr>
        <w:shd w:val="clear" w:color="auto" w:fill="FFFFFF"/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А.М. Абдулин </w:t>
      </w:r>
    </w:p>
    <w:p w:rsidR="003A2448" w:rsidRDefault="003A2448"/>
    <w:sectPr w:rsidR="003A2448" w:rsidSect="00F715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D8F"/>
    <w:rsid w:val="00131512"/>
    <w:rsid w:val="003A2448"/>
    <w:rsid w:val="0063001B"/>
    <w:rsid w:val="00803D8F"/>
    <w:rsid w:val="0087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8F"/>
  </w:style>
  <w:style w:type="paragraph" w:styleId="1">
    <w:name w:val="heading 1"/>
    <w:basedOn w:val="a"/>
    <w:next w:val="a"/>
    <w:link w:val="10"/>
    <w:uiPriority w:val="9"/>
    <w:qFormat/>
    <w:rsid w:val="00803D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3D8F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D8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03D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3D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А.Адресат"/>
    <w:basedOn w:val="a"/>
    <w:rsid w:val="00803D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cp:lastPrinted>2019-12-19T10:48:00Z</cp:lastPrinted>
  <dcterms:created xsi:type="dcterms:W3CDTF">2019-12-18T10:02:00Z</dcterms:created>
  <dcterms:modified xsi:type="dcterms:W3CDTF">2019-12-19T10:48:00Z</dcterms:modified>
</cp:coreProperties>
</file>