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6" w:rsidRPr="00055DB6" w:rsidRDefault="00055DB6" w:rsidP="00055DB6">
      <w:pPr>
        <w:spacing w:after="0" w:line="240" w:lineRule="auto"/>
        <w:jc w:val="center"/>
        <w:rPr>
          <w:rFonts w:ascii="Courier New" w:eastAsia="Times New Roman" w:hAnsi="Courier New" w:cs="Courier New"/>
          <w:sz w:val="20"/>
          <w:szCs w:val="20"/>
          <w:lang w:eastAsia="ru-RU"/>
        </w:rPr>
      </w:pPr>
      <w:r w:rsidRPr="00055DB6">
        <w:rPr>
          <w:rFonts w:ascii="Times New Roman" w:eastAsia="Times New Roman" w:hAnsi="Times New Roman" w:cs="Times New Roman"/>
          <w:noProof/>
          <w:sz w:val="20"/>
          <w:szCs w:val="20"/>
          <w:lang w:eastAsia="ru-RU"/>
        </w:rPr>
        <w:drawing>
          <wp:inline distT="0" distB="0" distL="0" distR="0" wp14:anchorId="7D4281FA" wp14:editId="7B81458F">
            <wp:extent cx="561975" cy="628650"/>
            <wp:effectExtent l="0" t="0" r="9525" b="0"/>
            <wp:docPr id="1" name="Рисунок 1" descr="et_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rsidR="00055DB6" w:rsidRPr="00055DB6" w:rsidRDefault="00055DB6" w:rsidP="00055DB6">
      <w:pPr>
        <w:spacing w:after="0" w:line="276" w:lineRule="auto"/>
        <w:jc w:val="center"/>
        <w:rPr>
          <w:rFonts w:ascii="Times New Roman" w:eastAsia="Times New Roman" w:hAnsi="Times New Roman" w:cs="Times New Roman"/>
          <w:b/>
          <w:bCs/>
          <w:sz w:val="24"/>
          <w:szCs w:val="24"/>
          <w:lang w:eastAsia="ru-RU"/>
        </w:rPr>
      </w:pPr>
      <w:r w:rsidRPr="00055DB6">
        <w:rPr>
          <w:rFonts w:ascii="Times New Roman" w:eastAsia="Times New Roman" w:hAnsi="Times New Roman" w:cs="Times New Roman"/>
          <w:b/>
          <w:bCs/>
          <w:sz w:val="24"/>
          <w:szCs w:val="24"/>
          <w:lang w:eastAsia="ru-RU"/>
        </w:rPr>
        <w:t>Челябинская область</w:t>
      </w:r>
    </w:p>
    <w:p w:rsidR="00055DB6" w:rsidRPr="00055DB6" w:rsidRDefault="00055DB6" w:rsidP="00055DB6">
      <w:pPr>
        <w:spacing w:after="0" w:line="276" w:lineRule="auto"/>
        <w:jc w:val="center"/>
        <w:rPr>
          <w:rFonts w:ascii="Times New Roman" w:eastAsia="Times New Roman" w:hAnsi="Times New Roman" w:cs="Times New Roman"/>
          <w:sz w:val="24"/>
          <w:szCs w:val="24"/>
          <w:lang w:eastAsia="ru-RU"/>
        </w:rPr>
      </w:pPr>
      <w:proofErr w:type="spellStart"/>
      <w:r w:rsidRPr="00055DB6">
        <w:rPr>
          <w:rFonts w:ascii="Times New Roman" w:eastAsia="Times New Roman" w:hAnsi="Times New Roman" w:cs="Times New Roman"/>
          <w:b/>
          <w:bCs/>
          <w:sz w:val="24"/>
          <w:szCs w:val="24"/>
          <w:lang w:eastAsia="ru-RU"/>
        </w:rPr>
        <w:t>Еткульский</w:t>
      </w:r>
      <w:proofErr w:type="spellEnd"/>
      <w:r w:rsidRPr="00055DB6">
        <w:rPr>
          <w:rFonts w:ascii="Times New Roman" w:eastAsia="Times New Roman" w:hAnsi="Times New Roman" w:cs="Times New Roman"/>
          <w:b/>
          <w:bCs/>
          <w:sz w:val="24"/>
          <w:szCs w:val="24"/>
          <w:lang w:eastAsia="ru-RU"/>
        </w:rPr>
        <w:t xml:space="preserve"> муниципальный район</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
          <w:sz w:val="24"/>
          <w:szCs w:val="24"/>
          <w:lang w:eastAsia="ru-RU"/>
        </w:rPr>
      </w:pPr>
      <w:r w:rsidRPr="00055DB6">
        <w:rPr>
          <w:rFonts w:ascii="Times New Roman" w:eastAsia="Times New Roman" w:hAnsi="Times New Roman" w:cs="Times New Roman"/>
          <w:b/>
          <w:sz w:val="24"/>
          <w:szCs w:val="24"/>
          <w:lang w:eastAsia="ru-RU"/>
        </w:rPr>
        <w:t xml:space="preserve">Совет депутатов </w:t>
      </w:r>
      <w:proofErr w:type="spellStart"/>
      <w:r w:rsidRPr="00055DB6">
        <w:rPr>
          <w:rFonts w:ascii="Times New Roman" w:eastAsia="Times New Roman" w:hAnsi="Times New Roman" w:cs="Times New Roman"/>
          <w:b/>
          <w:sz w:val="24"/>
          <w:szCs w:val="24"/>
          <w:lang w:eastAsia="ru-RU"/>
        </w:rPr>
        <w:t>Пискловского</w:t>
      </w:r>
      <w:proofErr w:type="spellEnd"/>
      <w:r w:rsidRPr="00055DB6">
        <w:rPr>
          <w:rFonts w:ascii="Times New Roman" w:eastAsia="Times New Roman" w:hAnsi="Times New Roman" w:cs="Times New Roman"/>
          <w:b/>
          <w:sz w:val="24"/>
          <w:szCs w:val="24"/>
          <w:lang w:eastAsia="ru-RU"/>
        </w:rPr>
        <w:t xml:space="preserve"> сельского поселения</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Cs/>
          <w:sz w:val="24"/>
          <w:szCs w:val="24"/>
          <w:lang w:eastAsia="ru-RU"/>
        </w:rPr>
      </w:pPr>
      <w:r w:rsidRPr="00055DB6">
        <w:rPr>
          <w:rFonts w:ascii="Times New Roman" w:eastAsia="Times New Roman" w:hAnsi="Times New Roman" w:cs="Times New Roman"/>
          <w:bCs/>
          <w:sz w:val="24"/>
          <w:szCs w:val="24"/>
          <w:lang w:eastAsia="ru-RU"/>
        </w:rPr>
        <w:t>шестого созыва</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
          <w:sz w:val="24"/>
          <w:szCs w:val="24"/>
          <w:lang w:eastAsia="ru-RU"/>
        </w:rPr>
      </w:pPr>
      <w:r w:rsidRPr="00055DB6">
        <w:rPr>
          <w:rFonts w:ascii="Times New Roman" w:eastAsia="Times New Roman" w:hAnsi="Times New Roman" w:cs="Times New Roman"/>
          <w:b/>
          <w:sz w:val="24"/>
          <w:szCs w:val="24"/>
          <w:lang w:eastAsia="ru-RU"/>
        </w:rPr>
        <w:t>Р Е Ш Е Н И Е</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Cs/>
          <w:sz w:val="24"/>
          <w:szCs w:val="24"/>
          <w:lang w:eastAsia="ru-RU"/>
        </w:rPr>
      </w:pPr>
      <w:r w:rsidRPr="00055DB6">
        <w:rPr>
          <w:rFonts w:ascii="Times New Roman" w:eastAsia="Times New Roman" w:hAnsi="Times New Roman" w:cs="Times New Roman"/>
          <w:bCs/>
          <w:sz w:val="24"/>
          <w:szCs w:val="24"/>
          <w:lang w:eastAsia="ru-RU"/>
        </w:rPr>
        <w:t xml:space="preserve">456579, Челябинская обл., </w:t>
      </w:r>
      <w:proofErr w:type="spellStart"/>
      <w:r w:rsidRPr="00055DB6">
        <w:rPr>
          <w:rFonts w:ascii="Times New Roman" w:eastAsia="Times New Roman" w:hAnsi="Times New Roman" w:cs="Times New Roman"/>
          <w:bCs/>
          <w:sz w:val="24"/>
          <w:szCs w:val="24"/>
          <w:lang w:eastAsia="ru-RU"/>
        </w:rPr>
        <w:t>Еткульский</w:t>
      </w:r>
      <w:proofErr w:type="spellEnd"/>
      <w:r w:rsidRPr="00055DB6">
        <w:rPr>
          <w:rFonts w:ascii="Times New Roman" w:eastAsia="Times New Roman" w:hAnsi="Times New Roman" w:cs="Times New Roman"/>
          <w:bCs/>
          <w:sz w:val="24"/>
          <w:szCs w:val="24"/>
          <w:lang w:eastAsia="ru-RU"/>
        </w:rPr>
        <w:t xml:space="preserve"> р-он, с. Писклово ул. Советская-3а</w:t>
      </w:r>
    </w:p>
    <w:p w:rsidR="00055DB6" w:rsidRPr="00055DB6" w:rsidRDefault="00055DB6" w:rsidP="00055DB6">
      <w:pPr>
        <w:spacing w:after="0" w:line="240" w:lineRule="auto"/>
        <w:jc w:val="both"/>
        <w:rPr>
          <w:rFonts w:ascii="Times New Roman" w:eastAsia="Times New Roman" w:hAnsi="Times New Roman" w:cs="Times New Roman"/>
          <w:sz w:val="28"/>
          <w:szCs w:val="28"/>
          <w:lang w:eastAsia="ru-RU"/>
        </w:rPr>
      </w:pPr>
    </w:p>
    <w:p w:rsidR="00055DB6" w:rsidRPr="00055DB6" w:rsidRDefault="00055DB6" w:rsidP="00055DB6">
      <w:pPr>
        <w:spacing w:after="0" w:line="240" w:lineRule="auto"/>
        <w:jc w:val="both"/>
        <w:rPr>
          <w:rFonts w:ascii="Times New Roman" w:eastAsia="Times New Roman" w:hAnsi="Times New Roman" w:cs="Times New Roman"/>
          <w:sz w:val="24"/>
          <w:szCs w:val="24"/>
          <w:lang w:eastAsia="ru-RU"/>
        </w:rPr>
      </w:pPr>
      <w:r w:rsidRPr="00055DB6">
        <w:rPr>
          <w:rFonts w:ascii="Times New Roman" w:eastAsia="Times New Roman" w:hAnsi="Times New Roman" w:cs="Times New Roman"/>
          <w:sz w:val="24"/>
          <w:szCs w:val="24"/>
          <w:lang w:eastAsia="ru-RU"/>
        </w:rPr>
        <w:t xml:space="preserve">от </w:t>
      </w:r>
      <w:r w:rsidR="00B5147F">
        <w:rPr>
          <w:rFonts w:ascii="Times New Roman" w:eastAsia="Times New Roman" w:hAnsi="Times New Roman" w:cs="Times New Roman"/>
          <w:sz w:val="24"/>
          <w:szCs w:val="24"/>
          <w:lang w:eastAsia="ru-RU"/>
        </w:rPr>
        <w:t>17.09</w:t>
      </w:r>
      <w:r w:rsidRPr="00055DB6">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 xml:space="preserve">                          № 44</w:t>
      </w:r>
      <w:r w:rsidRPr="00055DB6">
        <w:rPr>
          <w:rFonts w:ascii="Times New Roman" w:eastAsia="Times New Roman" w:hAnsi="Times New Roman" w:cs="Times New Roman"/>
          <w:sz w:val="24"/>
          <w:szCs w:val="24"/>
          <w:lang w:eastAsia="ru-RU"/>
        </w:rPr>
        <w:t xml:space="preserve">                                      </w:t>
      </w:r>
      <w:r w:rsidR="00711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55DB6">
        <w:rPr>
          <w:rFonts w:ascii="Times New Roman" w:eastAsia="Times New Roman" w:hAnsi="Times New Roman" w:cs="Times New Roman"/>
          <w:sz w:val="24"/>
          <w:szCs w:val="24"/>
          <w:lang w:eastAsia="ru-RU"/>
        </w:rPr>
        <w:t xml:space="preserve"> с. Писклово                                          </w:t>
      </w:r>
    </w:p>
    <w:p w:rsidR="00055DB6" w:rsidRDefault="00055DB6" w:rsidP="00055DB6">
      <w:pPr>
        <w:pStyle w:val="a3"/>
        <w:shd w:val="clear" w:color="auto" w:fill="FFFFFF"/>
        <w:spacing w:before="0" w:beforeAutospacing="0" w:after="150" w:afterAutospacing="0"/>
        <w:jc w:val="center"/>
        <w:rPr>
          <w:rStyle w:val="a4"/>
          <w:rFonts w:ascii="Arial" w:hAnsi="Arial" w:cs="Arial"/>
          <w:color w:val="3C3C3C"/>
          <w:sz w:val="27"/>
          <w:szCs w:val="27"/>
        </w:rPr>
      </w:pPr>
    </w:p>
    <w:p w:rsidR="00B04F8E"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Об утверждении Положения </w:t>
      </w:r>
    </w:p>
    <w:p w:rsidR="00055DB6" w:rsidRPr="00DF463C"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о муниципальном контроле </w:t>
      </w:r>
    </w:p>
    <w:p w:rsidR="00B04F8E"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в сфере благоустройства на территории </w:t>
      </w:r>
    </w:p>
    <w:p w:rsidR="00055DB6" w:rsidRPr="00DF463C" w:rsidRDefault="00AA71CD" w:rsidP="00055DB6">
      <w:pPr>
        <w:pStyle w:val="a3"/>
        <w:shd w:val="clear" w:color="auto" w:fill="FFFFFF"/>
        <w:spacing w:before="0" w:beforeAutospacing="0" w:after="0" w:afterAutospacing="0"/>
        <w:rPr>
          <w:rStyle w:val="a4"/>
          <w:sz w:val="28"/>
          <w:szCs w:val="28"/>
        </w:rPr>
      </w:pPr>
      <w:proofErr w:type="spellStart"/>
      <w:r w:rsidRPr="00DF463C">
        <w:rPr>
          <w:rStyle w:val="a4"/>
          <w:b w:val="0"/>
          <w:sz w:val="26"/>
          <w:szCs w:val="26"/>
        </w:rPr>
        <w:t>Пискло</w:t>
      </w:r>
      <w:r w:rsidR="00055DB6" w:rsidRPr="00DF463C">
        <w:rPr>
          <w:rStyle w:val="a4"/>
          <w:b w:val="0"/>
          <w:sz w:val="26"/>
          <w:szCs w:val="26"/>
        </w:rPr>
        <w:t>вского</w:t>
      </w:r>
      <w:proofErr w:type="spellEnd"/>
      <w:r w:rsidRPr="00DF463C">
        <w:rPr>
          <w:rStyle w:val="a4"/>
          <w:b w:val="0"/>
          <w:sz w:val="26"/>
          <w:szCs w:val="26"/>
        </w:rPr>
        <w:t xml:space="preserve"> </w:t>
      </w:r>
      <w:r w:rsidR="00055DB6" w:rsidRPr="00DF463C">
        <w:rPr>
          <w:rStyle w:val="a4"/>
          <w:b w:val="0"/>
          <w:sz w:val="26"/>
          <w:szCs w:val="26"/>
        </w:rPr>
        <w:t>сельского поселения</w:t>
      </w:r>
    </w:p>
    <w:p w:rsidR="00055DB6" w:rsidRPr="00DF463C" w:rsidRDefault="00055DB6" w:rsidP="00055DB6">
      <w:pPr>
        <w:pStyle w:val="a3"/>
        <w:shd w:val="clear" w:color="auto" w:fill="FFFFFF"/>
        <w:spacing w:before="0" w:beforeAutospacing="0" w:after="150" w:afterAutospacing="0"/>
        <w:rPr>
          <w:sz w:val="28"/>
          <w:szCs w:val="28"/>
        </w:rPr>
      </w:pPr>
    </w:p>
    <w:p w:rsidR="00AA71CD" w:rsidRPr="00DF463C" w:rsidRDefault="00055DB6" w:rsidP="00AA71CD">
      <w:pPr>
        <w:pStyle w:val="a3"/>
        <w:shd w:val="clear" w:color="auto" w:fill="FFFFFF"/>
        <w:spacing w:before="0" w:beforeAutospacing="0" w:after="0" w:afterAutospacing="0"/>
        <w:jc w:val="both"/>
        <w:rPr>
          <w:sz w:val="26"/>
          <w:szCs w:val="26"/>
        </w:rPr>
      </w:pPr>
      <w:r w:rsidRPr="00DF463C">
        <w:rPr>
          <w:sz w:val="26"/>
          <w:szCs w:val="26"/>
        </w:rPr>
        <w:t xml:space="preserve">                В соответствии с федеральными законами от </w:t>
      </w:r>
      <w:r w:rsidR="00AA71CD" w:rsidRPr="00DF463C">
        <w:rPr>
          <w:sz w:val="26"/>
          <w:szCs w:val="26"/>
        </w:rPr>
        <w:t>0</w:t>
      </w:r>
      <w:r w:rsidRPr="00DF463C">
        <w:rPr>
          <w:sz w:val="26"/>
          <w:szCs w:val="26"/>
        </w:rPr>
        <w:t xml:space="preserve">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proofErr w:type="spellStart"/>
      <w:r w:rsidR="00AA71CD"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w:t>
      </w:r>
    </w:p>
    <w:p w:rsidR="00AA71CD" w:rsidRPr="00DF463C" w:rsidRDefault="00AA71CD" w:rsidP="00AA71CD">
      <w:pPr>
        <w:pStyle w:val="a3"/>
        <w:shd w:val="clear" w:color="auto" w:fill="FFFFFF"/>
        <w:spacing w:before="0" w:beforeAutospacing="0" w:after="0" w:afterAutospacing="0"/>
        <w:jc w:val="both"/>
        <w:rPr>
          <w:sz w:val="26"/>
          <w:szCs w:val="26"/>
        </w:rPr>
      </w:pPr>
    </w:p>
    <w:p w:rsidR="00055DB6" w:rsidRPr="00DF463C" w:rsidRDefault="00AA71CD" w:rsidP="00AA71CD">
      <w:pPr>
        <w:pStyle w:val="a3"/>
        <w:shd w:val="clear" w:color="auto" w:fill="FFFFFF"/>
        <w:spacing w:before="0" w:beforeAutospacing="0" w:after="0" w:afterAutospacing="0"/>
        <w:jc w:val="center"/>
        <w:rPr>
          <w:sz w:val="27"/>
          <w:szCs w:val="27"/>
        </w:rPr>
      </w:pPr>
      <w:r w:rsidRPr="00DF463C">
        <w:rPr>
          <w:sz w:val="26"/>
          <w:szCs w:val="26"/>
        </w:rPr>
        <w:t xml:space="preserve">Совет депутатов </w:t>
      </w:r>
      <w:proofErr w:type="spellStart"/>
      <w:r w:rsidRPr="00DF463C">
        <w:rPr>
          <w:sz w:val="26"/>
          <w:szCs w:val="26"/>
        </w:rPr>
        <w:t>Пискло</w:t>
      </w:r>
      <w:r w:rsidR="00055DB6" w:rsidRPr="00DF463C">
        <w:rPr>
          <w:sz w:val="26"/>
          <w:szCs w:val="26"/>
        </w:rPr>
        <w:t>вского</w:t>
      </w:r>
      <w:proofErr w:type="spellEnd"/>
      <w:r w:rsidR="00055DB6" w:rsidRPr="00DF463C">
        <w:rPr>
          <w:sz w:val="26"/>
          <w:szCs w:val="26"/>
        </w:rPr>
        <w:t xml:space="preserve"> сельского поселения</w:t>
      </w:r>
    </w:p>
    <w:p w:rsidR="00055DB6" w:rsidRPr="00DF463C" w:rsidRDefault="00AA71CD" w:rsidP="00AA71CD">
      <w:pPr>
        <w:pStyle w:val="a3"/>
        <w:shd w:val="clear" w:color="auto" w:fill="FFFFFF"/>
        <w:spacing w:before="0" w:beforeAutospacing="0" w:after="0" w:afterAutospacing="0"/>
        <w:jc w:val="center"/>
        <w:rPr>
          <w:sz w:val="27"/>
          <w:szCs w:val="27"/>
        </w:rPr>
      </w:pPr>
      <w:r w:rsidRPr="00DF463C">
        <w:rPr>
          <w:sz w:val="27"/>
          <w:szCs w:val="27"/>
        </w:rPr>
        <w:t>РЕШАЕТ</w:t>
      </w:r>
      <w:r w:rsidR="00055DB6" w:rsidRPr="00DF463C">
        <w:rPr>
          <w:sz w:val="27"/>
          <w:szCs w:val="27"/>
        </w:rPr>
        <w:t>:</w:t>
      </w:r>
    </w:p>
    <w:p w:rsidR="002E437C"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Утвердить Положение о муниципальном контроле в сфере благоустройства на территории </w:t>
      </w:r>
      <w:proofErr w:type="spellStart"/>
      <w:r w:rsidR="00AA71CD"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(прилагается).</w:t>
      </w:r>
    </w:p>
    <w:p w:rsidR="002E437C"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Обнародовать настоящее </w:t>
      </w:r>
      <w:r w:rsidR="00FD72F9" w:rsidRPr="00DF463C">
        <w:rPr>
          <w:sz w:val="26"/>
          <w:szCs w:val="26"/>
        </w:rPr>
        <w:t>реш</w:t>
      </w:r>
      <w:r w:rsidRPr="00DF463C">
        <w:rPr>
          <w:sz w:val="26"/>
          <w:szCs w:val="26"/>
        </w:rPr>
        <w:t>ение в установленном порядке и разместить на официально</w:t>
      </w:r>
      <w:r w:rsidR="00AA71CD" w:rsidRPr="00DF463C">
        <w:rPr>
          <w:sz w:val="26"/>
          <w:szCs w:val="26"/>
        </w:rPr>
        <w:t xml:space="preserve">м сайте администрации </w:t>
      </w:r>
      <w:proofErr w:type="spellStart"/>
      <w:r w:rsidR="00AA71CD" w:rsidRPr="00DF463C">
        <w:rPr>
          <w:sz w:val="26"/>
          <w:szCs w:val="26"/>
        </w:rPr>
        <w:t>Пискловского</w:t>
      </w:r>
      <w:proofErr w:type="spellEnd"/>
      <w:r w:rsidR="00AA71CD" w:rsidRPr="00DF463C">
        <w:rPr>
          <w:sz w:val="26"/>
          <w:szCs w:val="26"/>
        </w:rPr>
        <w:t xml:space="preserve"> сельского </w:t>
      </w:r>
      <w:r w:rsidRPr="00DF463C">
        <w:rPr>
          <w:sz w:val="26"/>
          <w:szCs w:val="26"/>
        </w:rPr>
        <w:t>поселения.</w:t>
      </w:r>
    </w:p>
    <w:p w:rsidR="00055DB6"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Контроль за исполнением настоящего </w:t>
      </w:r>
      <w:r w:rsidR="00FD72F9" w:rsidRPr="00DF463C">
        <w:rPr>
          <w:sz w:val="26"/>
          <w:szCs w:val="26"/>
        </w:rPr>
        <w:t>реш</w:t>
      </w:r>
      <w:r w:rsidRPr="00DF463C">
        <w:rPr>
          <w:sz w:val="26"/>
          <w:szCs w:val="26"/>
        </w:rPr>
        <w:t xml:space="preserve">ения </w:t>
      </w:r>
      <w:r w:rsidR="00FD72F9" w:rsidRPr="00DF463C">
        <w:rPr>
          <w:sz w:val="26"/>
          <w:szCs w:val="26"/>
        </w:rPr>
        <w:t xml:space="preserve">возложить на главу </w:t>
      </w:r>
      <w:proofErr w:type="spellStart"/>
      <w:r w:rsidR="00FD72F9" w:rsidRPr="00DF463C">
        <w:rPr>
          <w:sz w:val="26"/>
          <w:szCs w:val="26"/>
        </w:rPr>
        <w:t>Пискловского</w:t>
      </w:r>
      <w:proofErr w:type="spellEnd"/>
      <w:r w:rsidR="00FD72F9" w:rsidRPr="00DF463C">
        <w:rPr>
          <w:sz w:val="26"/>
          <w:szCs w:val="26"/>
        </w:rPr>
        <w:t xml:space="preserve"> сельского поселения </w:t>
      </w:r>
      <w:proofErr w:type="spellStart"/>
      <w:r w:rsidR="00FD72F9" w:rsidRPr="00DF463C">
        <w:rPr>
          <w:sz w:val="26"/>
          <w:szCs w:val="26"/>
        </w:rPr>
        <w:t>Кутепова</w:t>
      </w:r>
      <w:proofErr w:type="spellEnd"/>
      <w:r w:rsidR="00FD72F9" w:rsidRPr="00DF463C">
        <w:rPr>
          <w:sz w:val="26"/>
          <w:szCs w:val="26"/>
        </w:rPr>
        <w:t xml:space="preserve"> А.М</w:t>
      </w:r>
      <w:r w:rsidRPr="00DF463C">
        <w:rPr>
          <w:sz w:val="26"/>
          <w:szCs w:val="26"/>
        </w:rPr>
        <w:t>.</w:t>
      </w: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r w:rsidRPr="00DF463C">
        <w:rPr>
          <w:sz w:val="26"/>
          <w:szCs w:val="26"/>
        </w:rPr>
        <w:t xml:space="preserve">Председатель Совета депутатов </w:t>
      </w:r>
    </w:p>
    <w:p w:rsidR="00AA71CD" w:rsidRPr="00DF463C" w:rsidRDefault="00AA71CD" w:rsidP="00AA71CD">
      <w:pPr>
        <w:pStyle w:val="a3"/>
        <w:shd w:val="clear" w:color="auto" w:fill="FFFFFF"/>
        <w:spacing w:before="0" w:beforeAutospacing="0" w:after="0" w:afterAutospacing="0"/>
        <w:rPr>
          <w:sz w:val="26"/>
          <w:szCs w:val="26"/>
        </w:rPr>
      </w:pPr>
      <w:proofErr w:type="spellStart"/>
      <w:r w:rsidRPr="00DF463C">
        <w:rPr>
          <w:sz w:val="26"/>
          <w:szCs w:val="26"/>
        </w:rPr>
        <w:t>Пискловского</w:t>
      </w:r>
      <w:proofErr w:type="spellEnd"/>
      <w:r w:rsidRPr="00DF463C">
        <w:rPr>
          <w:sz w:val="26"/>
          <w:szCs w:val="26"/>
        </w:rPr>
        <w:t xml:space="preserve"> сельского поселения                                              С.А. Селезнева</w:t>
      </w: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jc w:val="right"/>
        <w:rPr>
          <w:sz w:val="26"/>
          <w:szCs w:val="26"/>
        </w:rPr>
      </w:pPr>
    </w:p>
    <w:p w:rsidR="007118CA" w:rsidRDefault="007118CA" w:rsidP="00710D1A">
      <w:pPr>
        <w:pStyle w:val="a3"/>
        <w:shd w:val="clear" w:color="auto" w:fill="FFFFFF"/>
        <w:spacing w:before="0" w:beforeAutospacing="0" w:after="0" w:afterAutospacing="0"/>
        <w:rPr>
          <w:sz w:val="26"/>
          <w:szCs w:val="26"/>
        </w:rPr>
      </w:pPr>
    </w:p>
    <w:p w:rsidR="00B04F8E" w:rsidRPr="00DF463C" w:rsidRDefault="00B04F8E" w:rsidP="00710D1A">
      <w:pPr>
        <w:pStyle w:val="a3"/>
        <w:shd w:val="clear" w:color="auto" w:fill="FFFFFF"/>
        <w:spacing w:before="0" w:beforeAutospacing="0" w:after="0" w:afterAutospacing="0"/>
        <w:rPr>
          <w:sz w:val="26"/>
          <w:szCs w:val="26"/>
        </w:rPr>
      </w:pPr>
    </w:p>
    <w:p w:rsidR="002E437C" w:rsidRPr="00DF463C" w:rsidRDefault="002E437C" w:rsidP="00710D1A">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jc w:val="right"/>
        <w:rPr>
          <w:sz w:val="26"/>
          <w:szCs w:val="26"/>
        </w:rPr>
      </w:pPr>
      <w:r w:rsidRPr="00DF463C">
        <w:rPr>
          <w:sz w:val="26"/>
          <w:szCs w:val="26"/>
        </w:rPr>
        <w:lastRenderedPageBreak/>
        <w:t xml:space="preserve">Приложение </w:t>
      </w:r>
    </w:p>
    <w:p w:rsidR="00AA71CD" w:rsidRPr="00DF463C" w:rsidRDefault="00AA71CD" w:rsidP="00AA71CD">
      <w:pPr>
        <w:pStyle w:val="a3"/>
        <w:shd w:val="clear" w:color="auto" w:fill="FFFFFF"/>
        <w:spacing w:before="0" w:beforeAutospacing="0" w:after="0" w:afterAutospacing="0"/>
        <w:jc w:val="right"/>
        <w:rPr>
          <w:sz w:val="26"/>
          <w:szCs w:val="26"/>
        </w:rPr>
      </w:pPr>
      <w:r w:rsidRPr="00DF463C">
        <w:rPr>
          <w:sz w:val="26"/>
          <w:szCs w:val="26"/>
        </w:rPr>
        <w:t xml:space="preserve">к Решению Совета депутатов </w:t>
      </w:r>
    </w:p>
    <w:p w:rsidR="00AA71CD" w:rsidRPr="00DF463C" w:rsidRDefault="00AA71CD" w:rsidP="00AA71CD">
      <w:pPr>
        <w:pStyle w:val="a3"/>
        <w:shd w:val="clear" w:color="auto" w:fill="FFFFFF"/>
        <w:spacing w:before="0" w:beforeAutospacing="0" w:after="0" w:afterAutospacing="0"/>
        <w:jc w:val="right"/>
        <w:rPr>
          <w:sz w:val="26"/>
          <w:szCs w:val="26"/>
        </w:rPr>
      </w:pPr>
      <w:proofErr w:type="spellStart"/>
      <w:r w:rsidRPr="00DF463C">
        <w:rPr>
          <w:sz w:val="26"/>
          <w:szCs w:val="26"/>
        </w:rPr>
        <w:t>Пискловского</w:t>
      </w:r>
      <w:proofErr w:type="spellEnd"/>
      <w:r w:rsidRPr="00DF463C">
        <w:rPr>
          <w:sz w:val="26"/>
          <w:szCs w:val="26"/>
        </w:rPr>
        <w:t xml:space="preserve"> сельского поселения </w:t>
      </w:r>
    </w:p>
    <w:p w:rsidR="00AA71CD" w:rsidRPr="00DF463C" w:rsidRDefault="00AA71CD" w:rsidP="00AA71CD">
      <w:pPr>
        <w:pStyle w:val="a3"/>
        <w:shd w:val="clear" w:color="auto" w:fill="FFFFFF"/>
        <w:spacing w:before="0" w:beforeAutospacing="0" w:after="0" w:afterAutospacing="0"/>
        <w:jc w:val="right"/>
        <w:rPr>
          <w:sz w:val="26"/>
          <w:szCs w:val="26"/>
        </w:rPr>
      </w:pPr>
      <w:r w:rsidRPr="00DF463C">
        <w:rPr>
          <w:sz w:val="26"/>
          <w:szCs w:val="26"/>
        </w:rPr>
        <w:t xml:space="preserve">№ 44 от </w:t>
      </w:r>
      <w:r w:rsidR="00B5147F" w:rsidRPr="00B5147F">
        <w:rPr>
          <w:sz w:val="26"/>
          <w:szCs w:val="26"/>
        </w:rPr>
        <w:t>17.09</w:t>
      </w:r>
      <w:r w:rsidRPr="00B5147F">
        <w:rPr>
          <w:sz w:val="26"/>
          <w:szCs w:val="26"/>
        </w:rPr>
        <w:t>.2021 г.</w:t>
      </w:r>
    </w:p>
    <w:p w:rsidR="00055DB6" w:rsidRPr="00DF463C" w:rsidRDefault="00055DB6" w:rsidP="00A225B9">
      <w:pPr>
        <w:pStyle w:val="a3"/>
        <w:shd w:val="clear" w:color="auto" w:fill="FFFFFF"/>
        <w:spacing w:before="0" w:beforeAutospacing="0" w:after="0" w:afterAutospacing="0"/>
        <w:rPr>
          <w:rStyle w:val="a4"/>
          <w:sz w:val="26"/>
          <w:szCs w:val="26"/>
        </w:rPr>
      </w:pPr>
    </w:p>
    <w:p w:rsidR="00BF0191" w:rsidRPr="00DF463C" w:rsidRDefault="00BF0191" w:rsidP="002E437C">
      <w:pPr>
        <w:pStyle w:val="a3"/>
        <w:shd w:val="clear" w:color="auto" w:fill="FFFFFF"/>
        <w:spacing w:before="0" w:beforeAutospacing="0" w:after="0" w:afterAutospacing="0"/>
        <w:jc w:val="center"/>
        <w:rPr>
          <w:rStyle w:val="a4"/>
          <w:sz w:val="26"/>
          <w:szCs w:val="26"/>
        </w:rPr>
      </w:pPr>
      <w:r w:rsidRPr="00DF463C">
        <w:rPr>
          <w:rStyle w:val="a4"/>
          <w:sz w:val="26"/>
          <w:szCs w:val="26"/>
        </w:rPr>
        <w:t>ПОЛОЖЕНИЕ</w:t>
      </w:r>
      <w:r w:rsidRPr="00DF463C">
        <w:rPr>
          <w:sz w:val="26"/>
          <w:szCs w:val="26"/>
        </w:rPr>
        <w:br/>
      </w:r>
      <w:r w:rsidRPr="00DF463C">
        <w:rPr>
          <w:rStyle w:val="a4"/>
          <w:sz w:val="26"/>
          <w:szCs w:val="26"/>
        </w:rPr>
        <w:t>о муниципальном контроле в сфере благоустройства</w:t>
      </w:r>
      <w:r w:rsidRPr="00DF463C">
        <w:rPr>
          <w:sz w:val="26"/>
          <w:szCs w:val="26"/>
        </w:rPr>
        <w:br/>
      </w:r>
      <w:r w:rsidRPr="00DF463C">
        <w:rPr>
          <w:rStyle w:val="a4"/>
          <w:sz w:val="26"/>
          <w:szCs w:val="26"/>
        </w:rPr>
        <w:t xml:space="preserve">на территории </w:t>
      </w:r>
      <w:proofErr w:type="spellStart"/>
      <w:r w:rsidR="007B192F" w:rsidRPr="00DF463C">
        <w:rPr>
          <w:rStyle w:val="a4"/>
          <w:sz w:val="26"/>
          <w:szCs w:val="26"/>
        </w:rPr>
        <w:t>Пискло</w:t>
      </w:r>
      <w:r w:rsidRPr="00DF463C">
        <w:rPr>
          <w:rStyle w:val="a4"/>
          <w:sz w:val="26"/>
          <w:szCs w:val="26"/>
        </w:rPr>
        <w:t>вского</w:t>
      </w:r>
      <w:proofErr w:type="spellEnd"/>
      <w:r w:rsidRPr="00DF463C">
        <w:rPr>
          <w:rStyle w:val="a4"/>
          <w:sz w:val="26"/>
          <w:szCs w:val="26"/>
        </w:rPr>
        <w:t xml:space="preserve"> сельского поселения</w:t>
      </w:r>
    </w:p>
    <w:p w:rsidR="00FD72F9" w:rsidRPr="00DF463C" w:rsidRDefault="00FD72F9" w:rsidP="002E437C">
      <w:pPr>
        <w:pStyle w:val="a3"/>
        <w:shd w:val="clear" w:color="auto" w:fill="FFFFFF"/>
        <w:spacing w:before="0" w:beforeAutospacing="0" w:after="0" w:afterAutospacing="0"/>
        <w:jc w:val="center"/>
        <w:rPr>
          <w:sz w:val="26"/>
          <w:szCs w:val="26"/>
        </w:rPr>
      </w:pPr>
    </w:p>
    <w:p w:rsidR="00BF0191" w:rsidRPr="00DF463C" w:rsidRDefault="00BF0191" w:rsidP="002E437C">
      <w:pPr>
        <w:pStyle w:val="a3"/>
        <w:shd w:val="clear" w:color="auto" w:fill="FFFFFF"/>
        <w:spacing w:before="0" w:beforeAutospacing="0" w:after="0" w:afterAutospacing="0"/>
        <w:jc w:val="center"/>
        <w:rPr>
          <w:b/>
          <w:sz w:val="26"/>
          <w:szCs w:val="26"/>
        </w:rPr>
      </w:pPr>
      <w:r w:rsidRPr="00DF463C">
        <w:rPr>
          <w:b/>
          <w:sz w:val="26"/>
          <w:szCs w:val="26"/>
        </w:rPr>
        <w:t>1. Общие положения</w:t>
      </w:r>
    </w:p>
    <w:p w:rsidR="00BF0191" w:rsidRPr="00DF463C" w:rsidRDefault="00BF0191" w:rsidP="002E437C">
      <w:pPr>
        <w:pStyle w:val="a3"/>
        <w:shd w:val="clear" w:color="auto" w:fill="FFFFFF"/>
        <w:spacing w:before="0" w:beforeAutospacing="0" w:after="0" w:afterAutospacing="0"/>
        <w:jc w:val="both"/>
        <w:rPr>
          <w:sz w:val="26"/>
          <w:szCs w:val="26"/>
        </w:rPr>
      </w:pPr>
      <w:r w:rsidRPr="00DF463C">
        <w:rPr>
          <w:sz w:val="26"/>
          <w:szCs w:val="26"/>
        </w:rPr>
        <w:t xml:space="preserve">1.1.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w:t>
      </w:r>
      <w:r w:rsidRPr="00DF463C">
        <w:rPr>
          <w:sz w:val="26"/>
          <w:szCs w:val="26"/>
        </w:rPr>
        <w:br/>
        <w:t xml:space="preserve">1.2. Органом муниципального контроля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w:t>
      </w:r>
      <w:r w:rsidR="0023553B">
        <w:rPr>
          <w:sz w:val="26"/>
          <w:szCs w:val="26"/>
        </w:rPr>
        <w:t xml:space="preserve"> </w:t>
      </w:r>
      <w:bookmarkStart w:id="0" w:name="_GoBack"/>
      <w:bookmarkEnd w:id="0"/>
      <w:r w:rsidRPr="00DF463C">
        <w:rPr>
          <w:sz w:val="26"/>
          <w:szCs w:val="26"/>
        </w:rPr>
        <w:t xml:space="preserve">является администрация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(далее орган муниципального контроля в сфере благоустройства).</w:t>
      </w:r>
      <w:r w:rsidRPr="00DF463C">
        <w:rPr>
          <w:sz w:val="26"/>
          <w:szCs w:val="26"/>
        </w:rPr>
        <w:br/>
        <w:t xml:space="preserve">Муниципальный контроль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 это деятельность уполномоченного органа при организации и проведении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(далее обязательные требования).</w:t>
      </w:r>
      <w:r w:rsidRPr="00DF463C">
        <w:rPr>
          <w:sz w:val="26"/>
          <w:szCs w:val="26"/>
        </w:rPr>
        <w:br/>
        <w:t xml:space="preserve">1.3. Муниципальный контроль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осуществляется должностными лицами администрации</w:t>
      </w:r>
      <w:r w:rsidR="004402C1" w:rsidRPr="00DF463C">
        <w:rPr>
          <w:sz w:val="26"/>
          <w:szCs w:val="26"/>
        </w:rPr>
        <w:t xml:space="preserve"> </w:t>
      </w:r>
      <w:proofErr w:type="spellStart"/>
      <w:r w:rsidR="004402C1" w:rsidRPr="00DF463C">
        <w:rPr>
          <w:sz w:val="26"/>
          <w:szCs w:val="26"/>
        </w:rPr>
        <w:t>Пискловского</w:t>
      </w:r>
      <w:proofErr w:type="spellEnd"/>
      <w:r w:rsidRPr="00DF463C">
        <w:rPr>
          <w:sz w:val="26"/>
          <w:szCs w:val="26"/>
        </w:rPr>
        <w:t xml:space="preserve"> сельского поселения (далее должностные лица органа).</w:t>
      </w:r>
    </w:p>
    <w:p w:rsidR="00BF0191" w:rsidRPr="00DF463C" w:rsidRDefault="00BF0191" w:rsidP="002E437C">
      <w:pPr>
        <w:pStyle w:val="a3"/>
        <w:shd w:val="clear" w:color="auto" w:fill="FFFFFF"/>
        <w:spacing w:before="0" w:beforeAutospacing="0" w:after="0" w:afterAutospacing="0"/>
        <w:jc w:val="center"/>
        <w:rPr>
          <w:b/>
          <w:sz w:val="26"/>
          <w:szCs w:val="26"/>
        </w:rPr>
      </w:pPr>
      <w:r w:rsidRPr="00DF463C">
        <w:rPr>
          <w:b/>
          <w:sz w:val="26"/>
          <w:szCs w:val="26"/>
        </w:rPr>
        <w:t>2. Цель муниципального контроля в сфере благоустройства</w:t>
      </w:r>
    </w:p>
    <w:p w:rsidR="00BF0191" w:rsidRPr="00DF463C" w:rsidRDefault="00BF0191" w:rsidP="002E437C">
      <w:pPr>
        <w:pStyle w:val="a3"/>
        <w:shd w:val="clear" w:color="auto" w:fill="FFFFFF"/>
        <w:spacing w:before="0" w:beforeAutospacing="0" w:after="0" w:afterAutospacing="0"/>
        <w:jc w:val="both"/>
        <w:rPr>
          <w:sz w:val="26"/>
          <w:szCs w:val="26"/>
        </w:rPr>
      </w:pPr>
      <w:r w:rsidRPr="00DF463C">
        <w:rPr>
          <w:sz w:val="26"/>
          <w:szCs w:val="26"/>
        </w:rPr>
        <w:t>2.1. Целью муниципального контроля в сфере благоустройства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r w:rsidRPr="00DF463C">
        <w:rPr>
          <w:sz w:val="26"/>
          <w:szCs w:val="26"/>
        </w:rPr>
        <w:br/>
        <w:t>2.2. Муниципальный контроль в сфере благоустройства осуществляется посредством организации и проведения проверок лиц, указанных в пункте 2.1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BF0191" w:rsidRPr="00DF463C" w:rsidRDefault="00BF0191" w:rsidP="002E437C">
      <w:pPr>
        <w:pStyle w:val="a3"/>
        <w:shd w:val="clear" w:color="auto" w:fill="FFFFFF"/>
        <w:spacing w:before="0" w:beforeAutospacing="0" w:after="0" w:afterAutospacing="0"/>
        <w:jc w:val="center"/>
        <w:rPr>
          <w:b/>
          <w:sz w:val="26"/>
          <w:szCs w:val="26"/>
        </w:rPr>
      </w:pPr>
      <w:r w:rsidRPr="00DF463C">
        <w:rPr>
          <w:b/>
          <w:sz w:val="26"/>
          <w:szCs w:val="26"/>
        </w:rPr>
        <w:t>3. Порядок осуществления муниципального контроля в сфере благоустройства</w:t>
      </w:r>
    </w:p>
    <w:p w:rsidR="00BF0191" w:rsidRPr="00DF463C" w:rsidRDefault="00BF0191" w:rsidP="002E437C">
      <w:pPr>
        <w:pStyle w:val="a3"/>
        <w:shd w:val="clear" w:color="auto" w:fill="FFFFFF"/>
        <w:spacing w:before="0" w:beforeAutospacing="0" w:after="0" w:afterAutospacing="0"/>
        <w:jc w:val="both"/>
        <w:rPr>
          <w:sz w:val="26"/>
          <w:szCs w:val="26"/>
        </w:rPr>
      </w:pPr>
      <w:r w:rsidRPr="00DF463C">
        <w:rPr>
          <w:sz w:val="26"/>
          <w:szCs w:val="26"/>
        </w:rPr>
        <w:t xml:space="preserve">3.1.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w:t>
      </w:r>
      <w:r w:rsidRPr="00DF463C">
        <w:rPr>
          <w:sz w:val="26"/>
          <w:szCs w:val="26"/>
        </w:rPr>
        <w:lastRenderedPageBreak/>
        <w:t>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463C">
        <w:rPr>
          <w:sz w:val="26"/>
          <w:szCs w:val="26"/>
        </w:rPr>
        <w:b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соблюдения обязательных требований.</w:t>
      </w:r>
      <w:r w:rsidRPr="00DF463C">
        <w:rPr>
          <w:sz w:val="26"/>
          <w:szCs w:val="26"/>
        </w:rPr>
        <w:br/>
        <w:t>3.3. Плановые проверки проводятся не чаще чем один раз в три года.</w:t>
      </w:r>
      <w:r w:rsidRPr="00DF463C">
        <w:rPr>
          <w:sz w:val="26"/>
          <w:szCs w:val="26"/>
        </w:rPr>
        <w:br/>
        <w:t>3.4. Плановые проверки проводятся на основании ежегодного плана проверок</w:t>
      </w:r>
      <w:r w:rsidR="0015028D" w:rsidRPr="00DF463C">
        <w:rPr>
          <w:sz w:val="26"/>
          <w:szCs w:val="26"/>
        </w:rPr>
        <w:t>, утверждаемого постановлением а</w:t>
      </w:r>
      <w:r w:rsidRPr="00DF463C">
        <w:rPr>
          <w:sz w:val="26"/>
          <w:szCs w:val="26"/>
        </w:rPr>
        <w:t>дминистрации</w:t>
      </w:r>
      <w:r w:rsidR="004402C1" w:rsidRPr="00DF463C">
        <w:rPr>
          <w:sz w:val="26"/>
          <w:szCs w:val="26"/>
        </w:rPr>
        <w:t xml:space="preserve"> </w:t>
      </w:r>
      <w:proofErr w:type="spellStart"/>
      <w:r w:rsidR="004402C1" w:rsidRPr="00DF463C">
        <w:rPr>
          <w:sz w:val="26"/>
          <w:szCs w:val="26"/>
        </w:rPr>
        <w:t>Пискловского</w:t>
      </w:r>
      <w:proofErr w:type="spellEnd"/>
      <w:r w:rsidRPr="00DF463C">
        <w:rPr>
          <w:sz w:val="26"/>
          <w:szCs w:val="26"/>
        </w:rPr>
        <w:t xml:space="preserve"> сельского поселения.</w:t>
      </w:r>
      <w:r w:rsidRPr="00DF463C">
        <w:rPr>
          <w:sz w:val="26"/>
          <w:szCs w:val="26"/>
        </w:rPr>
        <w:br/>
        <w:t>3.5. 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объектов и в срок до 01 октября года, предшествующего году проведения плановых проверок, вносят предложения о проведении совместных плановых проверок.</w:t>
      </w:r>
      <w:r w:rsidR="0015028D" w:rsidRPr="00DF463C">
        <w:rPr>
          <w:sz w:val="26"/>
          <w:szCs w:val="26"/>
        </w:rPr>
        <w:br/>
        <w:t>а</w:t>
      </w:r>
      <w:r w:rsidRPr="00DF463C">
        <w:rPr>
          <w:sz w:val="26"/>
          <w:szCs w:val="26"/>
        </w:rPr>
        <w:t>дминистрация</w:t>
      </w:r>
      <w:r w:rsidR="0015028D" w:rsidRPr="00DF463C">
        <w:rPr>
          <w:sz w:val="26"/>
          <w:szCs w:val="26"/>
        </w:rPr>
        <w:t xml:space="preserve"> </w:t>
      </w:r>
      <w:proofErr w:type="spellStart"/>
      <w:r w:rsidR="0015028D" w:rsidRPr="00DF463C">
        <w:rPr>
          <w:sz w:val="26"/>
          <w:szCs w:val="26"/>
        </w:rPr>
        <w:t>Пискловского</w:t>
      </w:r>
      <w:proofErr w:type="spellEnd"/>
      <w:r w:rsidRPr="00DF463C">
        <w:rPr>
          <w:sz w:val="26"/>
          <w:szCs w:val="26"/>
        </w:rPr>
        <w:t xml:space="preserve"> сельского поселения 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r w:rsidRPr="00DF463C">
        <w:rPr>
          <w:sz w:val="26"/>
          <w:szCs w:val="26"/>
        </w:rPr>
        <w:br/>
        <w:t>3.6. В ежегодных планах проведения плановых проверок указываются следующие сведения:</w:t>
      </w:r>
      <w:r w:rsidRPr="00DF463C">
        <w:rPr>
          <w:sz w:val="26"/>
          <w:szCs w:val="26"/>
        </w:rPr>
        <w:b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DF463C">
        <w:rPr>
          <w:sz w:val="26"/>
          <w:szCs w:val="26"/>
        </w:rPr>
        <w:br/>
        <w:t>- цель и основание проведения каждой плановой проверки;</w:t>
      </w:r>
      <w:r w:rsidRPr="00DF463C">
        <w:rPr>
          <w:sz w:val="26"/>
          <w:szCs w:val="26"/>
        </w:rPr>
        <w:br/>
        <w:t>дата начала и сроки проведения каждой плановой проверки;</w:t>
      </w:r>
      <w:r w:rsidRPr="00DF463C">
        <w:rPr>
          <w:sz w:val="26"/>
          <w:szCs w:val="26"/>
        </w:rPr>
        <w:br/>
        <w:t>- наименование органа муниципального контроля, осуществляющего конкретную плановую проверку.</w:t>
      </w:r>
      <w:r w:rsidRPr="00DF463C">
        <w:rPr>
          <w:sz w:val="26"/>
          <w:szCs w:val="26"/>
        </w:rPr>
        <w:br/>
        <w:t>3.7. Основанием для включения плановой проверки в ежегодный план проведения плановых проверок является истечение трех лет со дня:</w:t>
      </w:r>
      <w:r w:rsidRPr="00DF463C">
        <w:rPr>
          <w:sz w:val="26"/>
          <w:szCs w:val="26"/>
        </w:rPr>
        <w:br/>
        <w:t>- государственной регистрации юридического лица или индивидуального предпринимателя;</w:t>
      </w:r>
      <w:r w:rsidRPr="00DF463C">
        <w:rPr>
          <w:sz w:val="26"/>
          <w:szCs w:val="26"/>
        </w:rPr>
        <w:br/>
        <w:t>-окончания проведения последней плановой проверки юридического лица, индивидуального предпринимателя;</w:t>
      </w:r>
      <w:r w:rsidRPr="00DF463C">
        <w:rPr>
          <w:sz w:val="26"/>
          <w:szCs w:val="26"/>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DF463C">
        <w:rPr>
          <w:sz w:val="26"/>
          <w:szCs w:val="26"/>
        </w:rPr>
        <w:br/>
        <w:t xml:space="preserve">3.8.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DF463C">
        <w:rPr>
          <w:sz w:val="26"/>
          <w:szCs w:val="26"/>
        </w:rPr>
        <w:lastRenderedPageBreak/>
        <w:t>контроля».</w:t>
      </w:r>
      <w:r w:rsidRPr="00DF463C">
        <w:rPr>
          <w:sz w:val="26"/>
          <w:szCs w:val="26"/>
        </w:rPr>
        <w:br/>
        <w:t>3.9. Муниципальный контроль в сфере благоустройства в отношении граждан осуществляется так же посредством проведения внеплановых проверок соблюдения гражданами обязательных требований в сфере благоустройства.</w:t>
      </w:r>
      <w:r w:rsidRPr="00DF463C">
        <w:rPr>
          <w:sz w:val="26"/>
          <w:szCs w:val="26"/>
        </w:rPr>
        <w:br/>
        <w:t>3.10.</w:t>
      </w:r>
      <w:r w:rsidR="004402C1" w:rsidRPr="00DF463C">
        <w:rPr>
          <w:sz w:val="26"/>
          <w:szCs w:val="26"/>
        </w:rPr>
        <w:t xml:space="preserve"> </w:t>
      </w:r>
      <w:r w:rsidRPr="00DF463C">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F463C">
        <w:rPr>
          <w:sz w:val="26"/>
          <w:szCs w:val="26"/>
        </w:rPr>
        <w:br/>
        <w:t>3.11.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в сфере благоустройства.</w:t>
      </w:r>
      <w:r w:rsidRPr="00DF463C">
        <w:rPr>
          <w:sz w:val="26"/>
          <w:szCs w:val="26"/>
        </w:rPr>
        <w:br/>
        <w:t>3.12.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r w:rsidRPr="00DF463C">
        <w:rPr>
          <w:sz w:val="26"/>
          <w:szCs w:val="26"/>
        </w:rPr>
        <w:br/>
      </w:r>
      <w:r w:rsidRPr="00DF463C">
        <w:rPr>
          <w:sz w:val="26"/>
          <w:szCs w:val="26"/>
        </w:rPr>
        <w:lastRenderedPageBreak/>
        <w:t>3.13.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DF463C">
        <w:rPr>
          <w:sz w:val="26"/>
          <w:szCs w:val="26"/>
        </w:rPr>
        <w:br/>
        <w:t>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DF463C">
        <w:rPr>
          <w:sz w:val="26"/>
          <w:szCs w:val="26"/>
        </w:rPr>
        <w:br/>
        <w:t>3.15.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r w:rsidRPr="00DF463C">
        <w:rPr>
          <w:sz w:val="26"/>
          <w:szCs w:val="26"/>
        </w:rPr>
        <w:br/>
        <w:t>3.16. Проверки, предусмотренные разделом 3 настоящего Положения, осуществля</w:t>
      </w:r>
      <w:r w:rsidR="004402C1" w:rsidRPr="00DF463C">
        <w:rPr>
          <w:sz w:val="26"/>
          <w:szCs w:val="26"/>
        </w:rPr>
        <w:t>ются на основании распоряжения а</w:t>
      </w:r>
      <w:r w:rsidRPr="00DF463C">
        <w:rPr>
          <w:sz w:val="26"/>
          <w:szCs w:val="26"/>
        </w:rPr>
        <w:t>дминистрации</w:t>
      </w:r>
      <w:r w:rsidR="007B192F" w:rsidRPr="00DF463C">
        <w:rPr>
          <w:sz w:val="26"/>
          <w:szCs w:val="26"/>
        </w:rPr>
        <w:t xml:space="preserve"> </w:t>
      </w:r>
      <w:proofErr w:type="spellStart"/>
      <w:r w:rsidR="007B192F" w:rsidRPr="00DF463C">
        <w:rPr>
          <w:sz w:val="26"/>
          <w:szCs w:val="26"/>
        </w:rPr>
        <w:t>Пискловского</w:t>
      </w:r>
      <w:proofErr w:type="spellEnd"/>
      <w:r w:rsidRPr="00DF463C">
        <w:rPr>
          <w:sz w:val="26"/>
          <w:szCs w:val="26"/>
        </w:rPr>
        <w:t xml:space="preserve"> сельского поселения.</w:t>
      </w:r>
      <w:r w:rsidRPr="00DF463C">
        <w:rPr>
          <w:sz w:val="26"/>
          <w:szCs w:val="26"/>
        </w:rPr>
        <w:br/>
        <w:t xml:space="preserve">3.17. Порядок проведения проверок, предусмотренных разделом 3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w:t>
      </w:r>
      <w:r w:rsidR="004402C1" w:rsidRPr="00DF463C">
        <w:rPr>
          <w:sz w:val="26"/>
          <w:szCs w:val="26"/>
        </w:rPr>
        <w:t>я, утверждаемым постановлением а</w:t>
      </w:r>
      <w:r w:rsidRPr="00DF463C">
        <w:rPr>
          <w:sz w:val="26"/>
          <w:szCs w:val="26"/>
        </w:rPr>
        <w:t>дминистрации</w:t>
      </w:r>
      <w:r w:rsidR="007B192F" w:rsidRPr="00DF463C">
        <w:rPr>
          <w:sz w:val="26"/>
          <w:szCs w:val="26"/>
        </w:rPr>
        <w:t xml:space="preserve"> </w:t>
      </w:r>
      <w:proofErr w:type="spellStart"/>
      <w:r w:rsidR="007B192F" w:rsidRPr="00DF463C">
        <w:rPr>
          <w:sz w:val="26"/>
          <w:szCs w:val="26"/>
        </w:rPr>
        <w:t>Пискловского</w:t>
      </w:r>
      <w:proofErr w:type="spellEnd"/>
      <w:r w:rsidRPr="00DF463C">
        <w:rPr>
          <w:sz w:val="26"/>
          <w:szCs w:val="26"/>
        </w:rPr>
        <w:t xml:space="preserve"> сельского поселения.</w:t>
      </w:r>
      <w:r w:rsidRPr="00DF463C">
        <w:rPr>
          <w:sz w:val="26"/>
          <w:szCs w:val="26"/>
        </w:rPr>
        <w:br/>
        <w:t xml:space="preserve">3.18. Внеплановые проверки проводятся в форме документарной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утверждаемым постановлен</w:t>
      </w:r>
      <w:r w:rsidR="004402C1" w:rsidRPr="00DF463C">
        <w:rPr>
          <w:sz w:val="26"/>
          <w:szCs w:val="26"/>
        </w:rPr>
        <w:t>ием а</w:t>
      </w:r>
      <w:r w:rsidRPr="00DF463C">
        <w:rPr>
          <w:sz w:val="26"/>
          <w:szCs w:val="26"/>
        </w:rPr>
        <w:t>дминистрации</w:t>
      </w:r>
      <w:r w:rsidR="007B192F" w:rsidRPr="00DF463C">
        <w:rPr>
          <w:sz w:val="26"/>
          <w:szCs w:val="26"/>
        </w:rPr>
        <w:t xml:space="preserve"> </w:t>
      </w:r>
      <w:proofErr w:type="spellStart"/>
      <w:r w:rsidR="007B192F" w:rsidRPr="00DF463C">
        <w:rPr>
          <w:sz w:val="26"/>
          <w:szCs w:val="26"/>
        </w:rPr>
        <w:t>Пискловского</w:t>
      </w:r>
      <w:proofErr w:type="spellEnd"/>
      <w:r w:rsidRPr="00DF463C">
        <w:rPr>
          <w:sz w:val="26"/>
          <w:szCs w:val="26"/>
        </w:rPr>
        <w:t xml:space="preserve"> сельского поселения.</w:t>
      </w:r>
      <w:r w:rsidRPr="00DF463C">
        <w:rPr>
          <w:sz w:val="26"/>
          <w:szCs w:val="26"/>
        </w:rPr>
        <w:br/>
        <w:t xml:space="preserve">3.19.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DF463C">
        <w:rPr>
          <w:sz w:val="26"/>
          <w:szCs w:val="26"/>
        </w:rPr>
        <w:t>микропредприятия</w:t>
      </w:r>
      <w:proofErr w:type="spellEnd"/>
      <w:r w:rsidRPr="00DF463C">
        <w:rPr>
          <w:sz w:val="26"/>
          <w:szCs w:val="26"/>
        </w:rPr>
        <w:t xml:space="preserve"> в год.</w:t>
      </w:r>
      <w:r w:rsidRPr="00DF463C">
        <w:rPr>
          <w:sz w:val="26"/>
          <w:szCs w:val="26"/>
        </w:rPr>
        <w:br/>
        <w:t xml:space="preserve">3.20. По результатам проверки юридических лиц и индивидуальных </w:t>
      </w:r>
      <w:r w:rsidRPr="00DF463C">
        <w:rPr>
          <w:sz w:val="26"/>
          <w:szCs w:val="26"/>
        </w:rPr>
        <w:lastRenderedPageBreak/>
        <w:t xml:space="preserve">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007B192F"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утверждаемым постановле</w:t>
      </w:r>
      <w:r w:rsidR="00855B0D" w:rsidRPr="00DF463C">
        <w:rPr>
          <w:sz w:val="26"/>
          <w:szCs w:val="26"/>
        </w:rPr>
        <w:t>нием а</w:t>
      </w:r>
      <w:r w:rsidRPr="00DF463C">
        <w:rPr>
          <w:sz w:val="26"/>
          <w:szCs w:val="26"/>
        </w:rPr>
        <w:t>дминистрации</w:t>
      </w:r>
      <w:r w:rsidR="00855B0D" w:rsidRPr="00DF463C">
        <w:rPr>
          <w:sz w:val="26"/>
          <w:szCs w:val="26"/>
        </w:rPr>
        <w:t xml:space="preserve"> </w:t>
      </w:r>
      <w:proofErr w:type="spellStart"/>
      <w:r w:rsidR="00855B0D" w:rsidRPr="00DF463C">
        <w:rPr>
          <w:sz w:val="26"/>
          <w:szCs w:val="26"/>
        </w:rPr>
        <w:t>Пискловского</w:t>
      </w:r>
      <w:proofErr w:type="spellEnd"/>
      <w:r w:rsidRPr="00DF463C">
        <w:rPr>
          <w:sz w:val="26"/>
          <w:szCs w:val="26"/>
        </w:rPr>
        <w:t xml:space="preserve"> сельского поселения.</w:t>
      </w:r>
      <w:r w:rsidRPr="00DF463C">
        <w:rPr>
          <w:sz w:val="26"/>
          <w:szCs w:val="26"/>
        </w:rPr>
        <w:br/>
        <w:t>3.21.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законодательством Российской Федерации обязаны:</w:t>
      </w:r>
      <w:r w:rsidRPr="00DF463C">
        <w:rPr>
          <w:sz w:val="26"/>
          <w:szCs w:val="26"/>
        </w:rPr>
        <w:br/>
      </w:r>
      <w:r w:rsidR="00855B0D" w:rsidRPr="00DF463C">
        <w:rPr>
          <w:sz w:val="26"/>
          <w:szCs w:val="26"/>
        </w:rPr>
        <w:t xml:space="preserve">- </w:t>
      </w:r>
      <w:r w:rsidRPr="00DF463C">
        <w:rPr>
          <w:sz w:val="26"/>
          <w:szCs w:val="26"/>
        </w:rPr>
        <w:t>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w:t>
      </w:r>
      <w:r w:rsidRPr="00DF463C">
        <w:rPr>
          <w:sz w:val="26"/>
          <w:szCs w:val="26"/>
        </w:rPr>
        <w:br/>
      </w:r>
      <w:r w:rsidR="00855B0D" w:rsidRPr="00DF463C">
        <w:rPr>
          <w:sz w:val="26"/>
          <w:szCs w:val="26"/>
        </w:rPr>
        <w:t xml:space="preserve">- </w:t>
      </w:r>
      <w:r w:rsidRPr="00DF463C">
        <w:rPr>
          <w:sz w:val="26"/>
          <w:szCs w:val="26"/>
        </w:rPr>
        <w:t>принять меры по контролю за устранением выявленных нарушений, их предупреждению, а также по привлечению лиц, допустивших выявленные нарушения, к ответственности.</w:t>
      </w:r>
      <w:r w:rsidRPr="00DF463C">
        <w:rPr>
          <w:sz w:val="26"/>
          <w:szCs w:val="26"/>
        </w:rPr>
        <w:b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r w:rsidR="007B192F" w:rsidRPr="00DF463C">
        <w:rPr>
          <w:sz w:val="26"/>
          <w:szCs w:val="26"/>
        </w:rPr>
        <w:t xml:space="preserve"> </w:t>
      </w:r>
      <w:r w:rsidRPr="00DF463C">
        <w:rPr>
          <w:sz w:val="26"/>
          <w:szCs w:val="26"/>
        </w:rPr>
        <w:t>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этом и оно направляется адресату по почте заказным письмом.</w:t>
      </w:r>
      <w:r w:rsidRPr="00DF463C">
        <w:rPr>
          <w:sz w:val="26"/>
          <w:szCs w:val="26"/>
        </w:rPr>
        <w:br/>
        <w:t>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r w:rsidRPr="00DF463C">
        <w:rPr>
          <w:sz w:val="26"/>
          <w:szCs w:val="26"/>
        </w:rPr>
        <w:br/>
        <w:t>3.22. При неисполнении предписаний в указанные сроки в установленном порядке принимаются меры по привлечению виновных лиц к ответственности.</w:t>
      </w:r>
      <w:r w:rsidRPr="00DF463C">
        <w:rPr>
          <w:sz w:val="26"/>
          <w:szCs w:val="26"/>
        </w:rPr>
        <w:br/>
        <w:t>3.23. 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 журнале.</w:t>
      </w:r>
      <w:r w:rsidRPr="00DF463C">
        <w:rPr>
          <w:sz w:val="26"/>
          <w:szCs w:val="26"/>
        </w:rPr>
        <w:br/>
        <w:t>3.24.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FD72F9" w:rsidRPr="00DF463C" w:rsidRDefault="00FD72F9" w:rsidP="002E437C">
      <w:pPr>
        <w:pStyle w:val="a3"/>
        <w:shd w:val="clear" w:color="auto" w:fill="FFFFFF"/>
        <w:spacing w:before="0" w:beforeAutospacing="0" w:after="0" w:afterAutospacing="0"/>
        <w:jc w:val="center"/>
        <w:rPr>
          <w:b/>
          <w:sz w:val="26"/>
          <w:szCs w:val="26"/>
        </w:rPr>
      </w:pPr>
    </w:p>
    <w:p w:rsidR="00BF0191" w:rsidRPr="00DF463C" w:rsidRDefault="00BF0191" w:rsidP="002E437C">
      <w:pPr>
        <w:pStyle w:val="a3"/>
        <w:shd w:val="clear" w:color="auto" w:fill="FFFFFF"/>
        <w:spacing w:before="0" w:beforeAutospacing="0" w:after="0" w:afterAutospacing="0"/>
        <w:jc w:val="center"/>
        <w:rPr>
          <w:b/>
          <w:sz w:val="26"/>
          <w:szCs w:val="26"/>
        </w:rPr>
      </w:pPr>
      <w:r w:rsidRPr="00DF463C">
        <w:rPr>
          <w:b/>
          <w:sz w:val="26"/>
          <w:szCs w:val="26"/>
        </w:rPr>
        <w:lastRenderedPageBreak/>
        <w:t>4. Полномочия должностных лиц органа, осуществляющего муниципальную функцию, при осуществлении муниципального контроля</w:t>
      </w:r>
    </w:p>
    <w:p w:rsidR="00BF0191" w:rsidRPr="00DF463C" w:rsidRDefault="00BF0191" w:rsidP="002E437C">
      <w:pPr>
        <w:pStyle w:val="a3"/>
        <w:shd w:val="clear" w:color="auto" w:fill="FFFFFF"/>
        <w:spacing w:before="0" w:beforeAutospacing="0" w:after="0" w:afterAutospacing="0"/>
        <w:jc w:val="both"/>
        <w:rPr>
          <w:sz w:val="26"/>
          <w:szCs w:val="26"/>
        </w:rPr>
      </w:pPr>
      <w:r w:rsidRPr="00DF463C">
        <w:rPr>
          <w:sz w:val="26"/>
          <w:szCs w:val="26"/>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r w:rsidRPr="00DF463C">
        <w:rPr>
          <w:sz w:val="26"/>
          <w:szCs w:val="26"/>
        </w:rPr>
        <w:b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r w:rsidRPr="00DF463C">
        <w:rPr>
          <w:sz w:val="26"/>
          <w:szCs w:val="26"/>
        </w:rPr>
        <w:br/>
        <w:t>- беспрепятственно по предъявлении служебного удос</w:t>
      </w:r>
      <w:r w:rsidR="00855B0D" w:rsidRPr="00DF463C">
        <w:rPr>
          <w:sz w:val="26"/>
          <w:szCs w:val="26"/>
        </w:rPr>
        <w:t>товерения и копии распоряжения а</w:t>
      </w:r>
      <w:r w:rsidRPr="00DF463C">
        <w:rPr>
          <w:sz w:val="26"/>
          <w:szCs w:val="26"/>
        </w:rPr>
        <w:t>дминистрации</w:t>
      </w:r>
      <w:r w:rsidR="00855B0D" w:rsidRPr="00DF463C">
        <w:rPr>
          <w:sz w:val="26"/>
          <w:szCs w:val="26"/>
        </w:rPr>
        <w:t xml:space="preserve"> </w:t>
      </w:r>
      <w:proofErr w:type="spellStart"/>
      <w:r w:rsidR="00855B0D" w:rsidRPr="00DF463C">
        <w:rPr>
          <w:sz w:val="26"/>
          <w:szCs w:val="26"/>
        </w:rPr>
        <w:t>Пискловского</w:t>
      </w:r>
      <w:proofErr w:type="spellEnd"/>
      <w:r w:rsidRPr="00DF463C">
        <w:rPr>
          <w:sz w:val="26"/>
          <w:szCs w:val="26"/>
        </w:rPr>
        <w:t xml:space="preserve"> сельского поселения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по контролю;</w:t>
      </w:r>
      <w:r w:rsidRPr="00DF463C">
        <w:rPr>
          <w:sz w:val="26"/>
          <w:szCs w:val="26"/>
        </w:rPr>
        <w:br/>
        <w:t>- 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r w:rsidRPr="00DF463C">
        <w:rPr>
          <w:sz w:val="26"/>
          <w:szCs w:val="26"/>
        </w:rPr>
        <w:br/>
        <w:t>-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r w:rsidRPr="00DF463C">
        <w:rPr>
          <w:sz w:val="26"/>
          <w:szCs w:val="26"/>
        </w:rPr>
        <w:br/>
        <w:t>- принимать меры по контролю за устранением выявленных нарушений и проведению мероприятий по соблюдению обязательных требований.</w:t>
      </w:r>
      <w:r w:rsidRPr="00DF463C">
        <w:rPr>
          <w:sz w:val="26"/>
          <w:szCs w:val="26"/>
        </w:rPr>
        <w:br/>
        <w:t>4.2. Должностные лица органа муниципального контроля в сфере благоустройства обязаны:</w:t>
      </w:r>
      <w:r w:rsidRPr="00DF463C">
        <w:rPr>
          <w:sz w:val="26"/>
          <w:szCs w:val="26"/>
        </w:rPr>
        <w:br/>
        <w:t>-</w:t>
      </w:r>
      <w:r w:rsidR="00855B0D" w:rsidRPr="00DF463C">
        <w:rPr>
          <w:sz w:val="26"/>
          <w:szCs w:val="26"/>
        </w:rPr>
        <w:t xml:space="preserve"> </w:t>
      </w:r>
      <w:r w:rsidRPr="00DF463C">
        <w:rPr>
          <w:sz w:val="26"/>
          <w:szCs w:val="26"/>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DF463C">
        <w:rPr>
          <w:sz w:val="26"/>
          <w:szCs w:val="26"/>
        </w:rPr>
        <w:br/>
        <w:t>-</w:t>
      </w:r>
      <w:r w:rsidR="00855B0D" w:rsidRPr="00DF463C">
        <w:rPr>
          <w:sz w:val="26"/>
          <w:szCs w:val="26"/>
        </w:rPr>
        <w:t xml:space="preserve"> </w:t>
      </w:r>
      <w:r w:rsidRPr="00DF463C">
        <w:rPr>
          <w:sz w:val="26"/>
          <w:szCs w:val="26"/>
        </w:rP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r w:rsidRPr="00DF463C">
        <w:rPr>
          <w:sz w:val="26"/>
          <w:szCs w:val="26"/>
        </w:rPr>
        <w:br/>
        <w:t>-</w:t>
      </w:r>
      <w:r w:rsidR="00855B0D" w:rsidRPr="00DF463C">
        <w:rPr>
          <w:sz w:val="26"/>
          <w:szCs w:val="26"/>
        </w:rPr>
        <w:t xml:space="preserve"> </w:t>
      </w:r>
      <w:r w:rsidRPr="00DF463C">
        <w:rPr>
          <w:sz w:val="26"/>
          <w:szCs w:val="26"/>
        </w:rPr>
        <w:t>проводить пров</w:t>
      </w:r>
      <w:r w:rsidR="00855B0D" w:rsidRPr="00DF463C">
        <w:rPr>
          <w:sz w:val="26"/>
          <w:szCs w:val="26"/>
        </w:rPr>
        <w:t>ерку на основании распоряжения а</w:t>
      </w:r>
      <w:r w:rsidRPr="00DF463C">
        <w:rPr>
          <w:sz w:val="26"/>
          <w:szCs w:val="26"/>
        </w:rPr>
        <w:t>дминистрации</w:t>
      </w:r>
      <w:r w:rsidR="00855B0D" w:rsidRPr="00DF463C">
        <w:rPr>
          <w:sz w:val="26"/>
          <w:szCs w:val="26"/>
        </w:rPr>
        <w:t xml:space="preserve"> </w:t>
      </w:r>
      <w:proofErr w:type="spellStart"/>
      <w:r w:rsidR="00855B0D" w:rsidRPr="00DF463C">
        <w:rPr>
          <w:sz w:val="26"/>
          <w:szCs w:val="26"/>
        </w:rPr>
        <w:t>Пискловского</w:t>
      </w:r>
      <w:proofErr w:type="spellEnd"/>
      <w:r w:rsidRPr="00DF463C">
        <w:rPr>
          <w:sz w:val="26"/>
          <w:szCs w:val="26"/>
        </w:rPr>
        <w:t xml:space="preserve"> сельского поселения об ее проведении в соответствии с ее назначением;</w:t>
      </w:r>
      <w:r w:rsidRPr="00DF463C">
        <w:rPr>
          <w:sz w:val="26"/>
          <w:szCs w:val="26"/>
        </w:rPr>
        <w:br/>
        <w:t>-</w:t>
      </w:r>
      <w:r w:rsidR="00855B0D" w:rsidRPr="00DF463C">
        <w:rPr>
          <w:sz w:val="26"/>
          <w:szCs w:val="26"/>
        </w:rPr>
        <w:t xml:space="preserve"> </w:t>
      </w:r>
      <w:r w:rsidRPr="00DF463C">
        <w:rPr>
          <w:sz w:val="26"/>
          <w:szCs w:val="26"/>
        </w:rPr>
        <w:t>проводить проверку только во время исполнения служебных обязанностей, выездную проверку - только при предъявлении служебных удо</w:t>
      </w:r>
      <w:r w:rsidR="00855B0D" w:rsidRPr="00DF463C">
        <w:rPr>
          <w:sz w:val="26"/>
          <w:szCs w:val="26"/>
        </w:rPr>
        <w:t>стоверений, копии распоряжения а</w:t>
      </w:r>
      <w:r w:rsidRPr="00DF463C">
        <w:rPr>
          <w:sz w:val="26"/>
          <w:szCs w:val="26"/>
        </w:rPr>
        <w:t>дминистрации</w:t>
      </w:r>
      <w:r w:rsidR="00855B0D" w:rsidRPr="00DF463C">
        <w:rPr>
          <w:sz w:val="26"/>
          <w:szCs w:val="26"/>
        </w:rPr>
        <w:t xml:space="preserve"> </w:t>
      </w:r>
      <w:proofErr w:type="spellStart"/>
      <w:r w:rsidR="00855B0D" w:rsidRPr="00DF463C">
        <w:rPr>
          <w:sz w:val="26"/>
          <w:szCs w:val="26"/>
        </w:rPr>
        <w:t>Пискловского</w:t>
      </w:r>
      <w:proofErr w:type="spellEnd"/>
      <w:r w:rsidRPr="00DF463C">
        <w:rPr>
          <w:sz w:val="26"/>
          <w:szCs w:val="26"/>
        </w:rPr>
        <w:t xml:space="preserve"> сельского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DF463C">
        <w:rPr>
          <w:sz w:val="26"/>
          <w:szCs w:val="26"/>
        </w:rPr>
        <w:br/>
        <w:t>-</w:t>
      </w:r>
      <w:r w:rsidR="00855B0D" w:rsidRPr="00DF463C">
        <w:rPr>
          <w:sz w:val="26"/>
          <w:szCs w:val="26"/>
        </w:rPr>
        <w:t xml:space="preserve"> </w:t>
      </w:r>
      <w:r w:rsidRPr="00DF463C">
        <w:rPr>
          <w:sz w:val="26"/>
          <w:szCs w:val="26"/>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DF463C">
        <w:rPr>
          <w:sz w:val="26"/>
          <w:szCs w:val="26"/>
        </w:rPr>
        <w:br/>
        <w:t>-</w:t>
      </w:r>
      <w:r w:rsidR="00855B0D" w:rsidRPr="00DF463C">
        <w:rPr>
          <w:sz w:val="26"/>
          <w:szCs w:val="26"/>
        </w:rPr>
        <w:t xml:space="preserve"> </w:t>
      </w:r>
      <w:r w:rsidRPr="00DF463C">
        <w:rPr>
          <w:sz w:val="26"/>
          <w:szCs w:val="26"/>
        </w:rPr>
        <w:t>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r w:rsidRPr="00DF463C">
        <w:rPr>
          <w:sz w:val="26"/>
          <w:szCs w:val="26"/>
        </w:rPr>
        <w:br/>
      </w:r>
      <w:r w:rsidRPr="00DF463C">
        <w:rPr>
          <w:sz w:val="26"/>
          <w:szCs w:val="26"/>
        </w:rPr>
        <w:lastRenderedPageBreak/>
        <w:t>-</w:t>
      </w:r>
      <w:r w:rsidR="00855B0D" w:rsidRPr="00DF463C">
        <w:rPr>
          <w:sz w:val="26"/>
          <w:szCs w:val="26"/>
        </w:rPr>
        <w:t xml:space="preserve"> </w:t>
      </w:r>
      <w:r w:rsidRPr="00DF463C">
        <w:rPr>
          <w:sz w:val="26"/>
          <w:szCs w:val="26"/>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r w:rsidRPr="00DF463C">
        <w:rPr>
          <w:sz w:val="26"/>
          <w:szCs w:val="26"/>
        </w:rPr>
        <w:br/>
        <w:t>соблюдать сроки проведения проверки;</w:t>
      </w:r>
      <w:r w:rsidRPr="00DF463C">
        <w:rPr>
          <w:sz w:val="26"/>
          <w:szCs w:val="26"/>
        </w:rPr>
        <w:br/>
        <w:t>-</w:t>
      </w:r>
      <w:r w:rsidR="00855B0D" w:rsidRPr="00DF463C">
        <w:rPr>
          <w:sz w:val="26"/>
          <w:szCs w:val="26"/>
        </w:rPr>
        <w:t xml:space="preserve"> </w:t>
      </w:r>
      <w:r w:rsidRPr="00DF463C">
        <w:rPr>
          <w:sz w:val="26"/>
          <w:szCs w:val="26"/>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r w:rsidRPr="00DF463C">
        <w:rPr>
          <w:sz w:val="26"/>
          <w:szCs w:val="26"/>
        </w:rPr>
        <w:br/>
        <w:t>-</w:t>
      </w:r>
      <w:r w:rsidR="00855B0D" w:rsidRPr="00DF463C">
        <w:rPr>
          <w:sz w:val="26"/>
          <w:szCs w:val="26"/>
        </w:rPr>
        <w:t xml:space="preserve"> </w:t>
      </w:r>
      <w:r w:rsidRPr="00DF463C">
        <w:rPr>
          <w:sz w:val="26"/>
          <w:szCs w:val="26"/>
        </w:rPr>
        <w:t>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w:t>
      </w:r>
      <w:r w:rsidR="00855B0D" w:rsidRPr="00DF463C">
        <w:rPr>
          <w:sz w:val="26"/>
          <w:szCs w:val="26"/>
        </w:rPr>
        <w:t>ть их с положениями настоящего а</w:t>
      </w:r>
      <w:r w:rsidRPr="00DF463C">
        <w:rPr>
          <w:sz w:val="26"/>
          <w:szCs w:val="26"/>
        </w:rPr>
        <w:t>дминистративного регламента, в соответствии с которым проводится проверка;</w:t>
      </w:r>
      <w:r w:rsidRPr="00DF463C">
        <w:rPr>
          <w:sz w:val="26"/>
          <w:szCs w:val="26"/>
        </w:rPr>
        <w:br/>
        <w:t>-</w:t>
      </w:r>
      <w:r w:rsidR="00855B0D" w:rsidRPr="00DF463C">
        <w:rPr>
          <w:sz w:val="26"/>
          <w:szCs w:val="26"/>
        </w:rPr>
        <w:t xml:space="preserve"> </w:t>
      </w:r>
      <w:r w:rsidRPr="00DF463C">
        <w:rPr>
          <w:sz w:val="26"/>
          <w:szCs w:val="26"/>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55670D" w:rsidRPr="00DF463C" w:rsidRDefault="0055670D" w:rsidP="002E437C">
      <w:pPr>
        <w:spacing w:after="0"/>
        <w:rPr>
          <w:sz w:val="26"/>
          <w:szCs w:val="26"/>
        </w:rPr>
      </w:pPr>
    </w:p>
    <w:sectPr w:rsidR="0055670D" w:rsidRPr="00DF463C" w:rsidSect="00A04FD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02D9"/>
    <w:multiLevelType w:val="hybridMultilevel"/>
    <w:tmpl w:val="5DB8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9E"/>
    <w:rsid w:val="00055DB6"/>
    <w:rsid w:val="0015028D"/>
    <w:rsid w:val="0023553B"/>
    <w:rsid w:val="002729C1"/>
    <w:rsid w:val="002E437C"/>
    <w:rsid w:val="004402C1"/>
    <w:rsid w:val="0055670D"/>
    <w:rsid w:val="00710D1A"/>
    <w:rsid w:val="007118CA"/>
    <w:rsid w:val="007B192F"/>
    <w:rsid w:val="0081319E"/>
    <w:rsid w:val="00855B0D"/>
    <w:rsid w:val="008A10B3"/>
    <w:rsid w:val="00A04FD3"/>
    <w:rsid w:val="00A225B9"/>
    <w:rsid w:val="00AA71CD"/>
    <w:rsid w:val="00B04F8E"/>
    <w:rsid w:val="00B5147F"/>
    <w:rsid w:val="00BF0191"/>
    <w:rsid w:val="00DF463C"/>
    <w:rsid w:val="00FD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7B37-444F-4B2E-95CF-C18D9D8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0410">
      <w:bodyDiv w:val="1"/>
      <w:marLeft w:val="0"/>
      <w:marRight w:val="0"/>
      <w:marTop w:val="0"/>
      <w:marBottom w:val="0"/>
      <w:divBdr>
        <w:top w:val="none" w:sz="0" w:space="0" w:color="auto"/>
        <w:left w:val="none" w:sz="0" w:space="0" w:color="auto"/>
        <w:bottom w:val="none" w:sz="0" w:space="0" w:color="auto"/>
        <w:right w:val="none" w:sz="0" w:space="0" w:color="auto"/>
      </w:divBdr>
    </w:div>
    <w:div w:id="7640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2021-09-21T08:08:00Z</dcterms:created>
  <dcterms:modified xsi:type="dcterms:W3CDTF">2021-09-21T11:57:00Z</dcterms:modified>
</cp:coreProperties>
</file>