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42F" w:rsidRPr="006B442F" w:rsidRDefault="006B442F" w:rsidP="006B442F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B442F">
        <w:rPr>
          <w:rFonts w:ascii="Times New Roman" w:eastAsia="Times New Roman" w:hAnsi="Times New Roman" w:cs="Times New Roman"/>
          <w:b/>
          <w:bCs/>
          <w:sz w:val="24"/>
          <w:szCs w:val="24"/>
        </w:rPr>
        <w:t>Доклад</w:t>
      </w:r>
    </w:p>
    <w:p w:rsidR="006B442F" w:rsidRPr="006B442F" w:rsidRDefault="006B442F" w:rsidP="006B442F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B442F">
        <w:rPr>
          <w:rFonts w:ascii="Times New Roman" w:eastAsia="Times New Roman" w:hAnsi="Times New Roman" w:cs="Times New Roman"/>
          <w:b/>
          <w:bCs/>
          <w:sz w:val="24"/>
          <w:szCs w:val="24"/>
        </w:rPr>
        <w:t>об осуществлении государственного контроля (надзора), муниципального контроля за 2021 год</w:t>
      </w:r>
    </w:p>
    <w:p w:rsidR="006B442F" w:rsidRPr="006B442F" w:rsidRDefault="006B442F" w:rsidP="006B442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B442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B442F" w:rsidRPr="006B442F" w:rsidRDefault="006B442F" w:rsidP="006B442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B442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B442F" w:rsidRPr="006B442F" w:rsidRDefault="006B442F" w:rsidP="006B442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B442F">
        <w:rPr>
          <w:rFonts w:ascii="Times New Roman" w:eastAsia="Times New Roman" w:hAnsi="Times New Roman" w:cs="Times New Roman"/>
          <w:sz w:val="24"/>
          <w:szCs w:val="24"/>
        </w:rPr>
        <w:t>Раздел 1.</w:t>
      </w:r>
    </w:p>
    <w:p w:rsidR="006B442F" w:rsidRPr="006B442F" w:rsidRDefault="006B442F" w:rsidP="006B442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B442F">
        <w:rPr>
          <w:rFonts w:ascii="Times New Roman" w:eastAsia="Times New Roman" w:hAnsi="Times New Roman" w:cs="Times New Roman"/>
          <w:sz w:val="24"/>
          <w:szCs w:val="24"/>
        </w:rPr>
        <w:t>Состояние нормативно-правового регулирования в</w:t>
      </w:r>
      <w:r w:rsidR="003928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442F">
        <w:rPr>
          <w:rFonts w:ascii="Times New Roman" w:eastAsia="Times New Roman" w:hAnsi="Times New Roman" w:cs="Times New Roman"/>
          <w:sz w:val="24"/>
          <w:szCs w:val="24"/>
        </w:rPr>
        <w:t>соответствующей сфере деятельности</w:t>
      </w:r>
    </w:p>
    <w:p w:rsidR="006B442F" w:rsidRPr="006B442F" w:rsidRDefault="006B442F" w:rsidP="006B442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B442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B442F" w:rsidRPr="006B442F" w:rsidRDefault="006B442F" w:rsidP="006B442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B442F">
        <w:rPr>
          <w:rFonts w:ascii="Times New Roman" w:eastAsia="Times New Roman" w:hAnsi="Times New Roman" w:cs="Times New Roman"/>
          <w:sz w:val="24"/>
          <w:szCs w:val="24"/>
        </w:rPr>
        <w:t xml:space="preserve">Муниципальный контроль в </w:t>
      </w:r>
      <w:proofErr w:type="spellStart"/>
      <w:r w:rsidR="00EF5561">
        <w:rPr>
          <w:rFonts w:ascii="Times New Roman" w:eastAsia="Times New Roman" w:hAnsi="Times New Roman" w:cs="Times New Roman"/>
          <w:sz w:val="24"/>
          <w:szCs w:val="24"/>
        </w:rPr>
        <w:t>Селезянско</w:t>
      </w:r>
      <w:r w:rsidR="00B24ADE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spellEnd"/>
      <w:r w:rsidR="00B24A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442F">
        <w:rPr>
          <w:rFonts w:ascii="Times New Roman" w:eastAsia="Times New Roman" w:hAnsi="Times New Roman" w:cs="Times New Roman"/>
          <w:sz w:val="24"/>
          <w:szCs w:val="24"/>
        </w:rPr>
        <w:t>сельско</w:t>
      </w:r>
      <w:r w:rsidR="00B24ADE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6B442F">
        <w:rPr>
          <w:rFonts w:ascii="Times New Roman" w:eastAsia="Times New Roman" w:hAnsi="Times New Roman" w:cs="Times New Roman"/>
          <w:sz w:val="24"/>
          <w:szCs w:val="24"/>
        </w:rPr>
        <w:t xml:space="preserve"> поселени</w:t>
      </w:r>
      <w:r w:rsidR="00B24AD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B442F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в соответствии со следующими нормативными правовыми актами:</w:t>
      </w:r>
    </w:p>
    <w:p w:rsidR="006B442F" w:rsidRPr="006B442F" w:rsidRDefault="006B442F" w:rsidP="006B442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B442F">
        <w:rPr>
          <w:rFonts w:ascii="Times New Roman" w:eastAsia="Times New Roman" w:hAnsi="Times New Roman" w:cs="Times New Roman"/>
          <w:sz w:val="24"/>
          <w:szCs w:val="24"/>
        </w:rPr>
        <w:t>- Гражданским кодексом Российской Федерации;</w:t>
      </w:r>
    </w:p>
    <w:p w:rsidR="006B442F" w:rsidRPr="006B442F" w:rsidRDefault="006B442F" w:rsidP="006B442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B442F">
        <w:rPr>
          <w:rFonts w:ascii="Times New Roman" w:eastAsia="Times New Roman" w:hAnsi="Times New Roman" w:cs="Times New Roman"/>
          <w:sz w:val="24"/>
          <w:szCs w:val="24"/>
        </w:rPr>
        <w:t>- Федеральным законом от 06.10.2003 № 131-ФЗ «Об общих принципах организации местного самоуправления в Российской Федерации»;</w:t>
      </w:r>
    </w:p>
    <w:p w:rsidR="006B442F" w:rsidRPr="006B442F" w:rsidRDefault="006B442F" w:rsidP="006B442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B442F">
        <w:rPr>
          <w:rFonts w:ascii="Times New Roman" w:eastAsia="Times New Roman" w:hAnsi="Times New Roman" w:cs="Times New Roman"/>
          <w:sz w:val="24"/>
          <w:szCs w:val="24"/>
        </w:rPr>
        <w:t>- Федеральным законом от 26.12.2008 № 294- 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6B442F" w:rsidRPr="006B442F" w:rsidRDefault="006B442F" w:rsidP="006B442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B442F">
        <w:rPr>
          <w:rFonts w:ascii="Times New Roman" w:eastAsia="Times New Roman" w:hAnsi="Times New Roman" w:cs="Times New Roman"/>
          <w:sz w:val="24"/>
          <w:szCs w:val="24"/>
        </w:rPr>
        <w:t xml:space="preserve">- Постановление Правительства Российской Федерации от 30.06.2010 №489 «Об утверждении Правил подготовки органами государственного контроля (надзора) и органами муниципального </w:t>
      </w:r>
      <w:proofErr w:type="gramStart"/>
      <w:r w:rsidRPr="006B442F">
        <w:rPr>
          <w:rFonts w:ascii="Times New Roman" w:eastAsia="Times New Roman" w:hAnsi="Times New Roman" w:cs="Times New Roman"/>
          <w:sz w:val="24"/>
          <w:szCs w:val="24"/>
        </w:rPr>
        <w:t>контроля ежегодных планов проведения плановых проверок юридических лиц</w:t>
      </w:r>
      <w:proofErr w:type="gramEnd"/>
      <w:r w:rsidRPr="006B442F">
        <w:rPr>
          <w:rFonts w:ascii="Times New Roman" w:eastAsia="Times New Roman" w:hAnsi="Times New Roman" w:cs="Times New Roman"/>
          <w:sz w:val="24"/>
          <w:szCs w:val="24"/>
        </w:rPr>
        <w:t xml:space="preserve"> и индивидуальных предпринимателей»;</w:t>
      </w:r>
    </w:p>
    <w:p w:rsidR="006B442F" w:rsidRPr="006B442F" w:rsidRDefault="006B442F" w:rsidP="006B442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B442F">
        <w:rPr>
          <w:rFonts w:ascii="Times New Roman" w:eastAsia="Times New Roman" w:hAnsi="Times New Roman" w:cs="Times New Roman"/>
          <w:sz w:val="24"/>
          <w:szCs w:val="24"/>
        </w:rPr>
        <w:t>- Постановление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услуг»;</w:t>
      </w:r>
    </w:p>
    <w:p w:rsidR="006B442F" w:rsidRPr="006B442F" w:rsidRDefault="006B442F" w:rsidP="006B442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B442F">
        <w:rPr>
          <w:rFonts w:ascii="Times New Roman" w:eastAsia="Times New Roman" w:hAnsi="Times New Roman" w:cs="Times New Roman"/>
          <w:sz w:val="24"/>
          <w:szCs w:val="24"/>
        </w:rPr>
        <w:t xml:space="preserve">- Уставом </w:t>
      </w:r>
      <w:r w:rsidR="00F41CC3">
        <w:rPr>
          <w:rFonts w:ascii="Times New Roman" w:eastAsia="Times New Roman" w:hAnsi="Times New Roman" w:cs="Times New Roman"/>
          <w:sz w:val="24"/>
          <w:szCs w:val="24"/>
        </w:rPr>
        <w:t>Селезянско</w:t>
      </w:r>
      <w:r w:rsidR="00947251"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F41CC3">
        <w:rPr>
          <w:rFonts w:ascii="Times New Roman" w:eastAsia="Times New Roman" w:hAnsi="Times New Roman" w:cs="Times New Roman"/>
          <w:sz w:val="24"/>
          <w:szCs w:val="24"/>
        </w:rPr>
        <w:t xml:space="preserve"> сельско</w:t>
      </w:r>
      <w:r w:rsidR="00947251"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F41CC3">
        <w:rPr>
          <w:rFonts w:ascii="Times New Roman" w:eastAsia="Times New Roman" w:hAnsi="Times New Roman" w:cs="Times New Roman"/>
          <w:sz w:val="24"/>
          <w:szCs w:val="24"/>
        </w:rPr>
        <w:t xml:space="preserve"> поселени</w:t>
      </w:r>
      <w:r w:rsidR="001338F8">
        <w:rPr>
          <w:rFonts w:ascii="Times New Roman" w:eastAsia="Times New Roman" w:hAnsi="Times New Roman" w:cs="Times New Roman"/>
          <w:sz w:val="24"/>
          <w:szCs w:val="24"/>
        </w:rPr>
        <w:t>я</w:t>
      </w:r>
      <w:r w:rsidR="00F41CC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B442F" w:rsidRPr="006B442F" w:rsidRDefault="00947251" w:rsidP="006B442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47251">
        <w:rPr>
          <w:rFonts w:ascii="Times New Roman" w:eastAsia="Times New Roman" w:hAnsi="Times New Roman" w:cs="Times New Roman"/>
          <w:sz w:val="24"/>
          <w:szCs w:val="24"/>
        </w:rPr>
        <w:t>- Постановление</w:t>
      </w:r>
      <w:r w:rsidR="006B442F" w:rsidRPr="00947251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</w:t>
      </w:r>
      <w:r w:rsidR="00EF5561" w:rsidRPr="00947251">
        <w:rPr>
          <w:rFonts w:ascii="Times New Roman" w:eastAsia="Times New Roman" w:hAnsi="Times New Roman" w:cs="Times New Roman"/>
          <w:sz w:val="24"/>
          <w:szCs w:val="24"/>
        </w:rPr>
        <w:t>Селезянско</w:t>
      </w:r>
      <w:r w:rsidRPr="00947251"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6B442F" w:rsidRPr="00947251">
        <w:rPr>
          <w:rFonts w:ascii="Times New Roman" w:eastAsia="Times New Roman" w:hAnsi="Times New Roman" w:cs="Times New Roman"/>
          <w:sz w:val="24"/>
          <w:szCs w:val="24"/>
        </w:rPr>
        <w:t xml:space="preserve"> сельско</w:t>
      </w:r>
      <w:r w:rsidRPr="00947251">
        <w:rPr>
          <w:rFonts w:ascii="Times New Roman" w:eastAsia="Times New Roman" w:hAnsi="Times New Roman" w:cs="Times New Roman"/>
          <w:sz w:val="24"/>
          <w:szCs w:val="24"/>
        </w:rPr>
        <w:t>го поселения от 25.</w:t>
      </w:r>
      <w:r w:rsidR="006B442F" w:rsidRPr="00947251">
        <w:rPr>
          <w:rFonts w:ascii="Times New Roman" w:eastAsia="Times New Roman" w:hAnsi="Times New Roman" w:cs="Times New Roman"/>
          <w:sz w:val="24"/>
          <w:szCs w:val="24"/>
        </w:rPr>
        <w:t>10.20</w:t>
      </w:r>
      <w:r w:rsidRPr="00947251">
        <w:rPr>
          <w:rFonts w:ascii="Times New Roman" w:eastAsia="Times New Roman" w:hAnsi="Times New Roman" w:cs="Times New Roman"/>
          <w:sz w:val="24"/>
          <w:szCs w:val="24"/>
        </w:rPr>
        <w:t>18</w:t>
      </w:r>
      <w:r w:rsidR="006B442F" w:rsidRPr="00947251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Pr="00947251">
        <w:rPr>
          <w:rFonts w:ascii="Times New Roman" w:eastAsia="Times New Roman" w:hAnsi="Times New Roman" w:cs="Times New Roman"/>
          <w:sz w:val="24"/>
          <w:szCs w:val="24"/>
        </w:rPr>
        <w:t>85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6B442F" w:rsidRPr="006B442F">
        <w:rPr>
          <w:rFonts w:ascii="Times New Roman" w:eastAsia="Times New Roman" w:hAnsi="Times New Roman" w:cs="Times New Roman"/>
          <w:sz w:val="24"/>
          <w:szCs w:val="24"/>
        </w:rPr>
        <w:t xml:space="preserve">«Об утверждении административного регламента исполнения муниципальной функции «Осуществление муниципального </w:t>
      </w:r>
      <w:proofErr w:type="gramStart"/>
      <w:r w:rsidR="006B442F" w:rsidRPr="006B442F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="006B442F" w:rsidRPr="006B442F">
        <w:rPr>
          <w:rFonts w:ascii="Times New Roman" w:eastAsia="Times New Roman" w:hAnsi="Times New Roman" w:cs="Times New Roman"/>
          <w:sz w:val="24"/>
          <w:szCs w:val="24"/>
        </w:rPr>
        <w:t xml:space="preserve"> соблюдением правил благоустройства на территории муниципального образования </w:t>
      </w:r>
      <w:r w:rsidR="00EF5561">
        <w:rPr>
          <w:rFonts w:ascii="Times New Roman" w:eastAsia="Times New Roman" w:hAnsi="Times New Roman" w:cs="Times New Roman"/>
          <w:sz w:val="24"/>
          <w:szCs w:val="24"/>
        </w:rPr>
        <w:t>Селезянское</w:t>
      </w:r>
      <w:r w:rsidR="006B442F" w:rsidRPr="006B442F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 муниципального образования </w:t>
      </w:r>
      <w:r w:rsidR="00EF5561">
        <w:rPr>
          <w:rFonts w:ascii="Times New Roman" w:eastAsia="Times New Roman" w:hAnsi="Times New Roman" w:cs="Times New Roman"/>
          <w:sz w:val="24"/>
          <w:szCs w:val="24"/>
        </w:rPr>
        <w:t>Еткульский Муниципальный район Челябинской области</w:t>
      </w:r>
      <w:r w:rsidR="006B442F" w:rsidRPr="006B442F">
        <w:rPr>
          <w:rFonts w:ascii="Times New Roman" w:eastAsia="Times New Roman" w:hAnsi="Times New Roman" w:cs="Times New Roman"/>
          <w:sz w:val="24"/>
          <w:szCs w:val="24"/>
        </w:rPr>
        <w:t>»»;</w:t>
      </w:r>
    </w:p>
    <w:p w:rsidR="008D377E" w:rsidRDefault="006B442F" w:rsidP="006B442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B442F">
        <w:rPr>
          <w:rFonts w:ascii="Times New Roman" w:eastAsia="Times New Roman" w:hAnsi="Times New Roman" w:cs="Times New Roman"/>
          <w:sz w:val="24"/>
          <w:szCs w:val="24"/>
        </w:rPr>
        <w:t xml:space="preserve">- Решение Совета депутатов </w:t>
      </w:r>
      <w:r w:rsidR="00EF5561">
        <w:rPr>
          <w:rFonts w:ascii="Times New Roman" w:eastAsia="Times New Roman" w:hAnsi="Times New Roman" w:cs="Times New Roman"/>
          <w:sz w:val="24"/>
          <w:szCs w:val="24"/>
        </w:rPr>
        <w:t>Селезянское</w:t>
      </w:r>
      <w:r w:rsidRPr="006B442F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 от </w:t>
      </w:r>
      <w:r w:rsidR="001338F8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6B442F">
        <w:rPr>
          <w:rFonts w:ascii="Times New Roman" w:eastAsia="Times New Roman" w:hAnsi="Times New Roman" w:cs="Times New Roman"/>
          <w:sz w:val="24"/>
          <w:szCs w:val="24"/>
        </w:rPr>
        <w:t>.1</w:t>
      </w:r>
      <w:r w:rsidR="001338F8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6B442F"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1338F8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6B442F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1338F8">
        <w:rPr>
          <w:rFonts w:ascii="Times New Roman" w:eastAsia="Times New Roman" w:hAnsi="Times New Roman" w:cs="Times New Roman"/>
          <w:sz w:val="24"/>
          <w:szCs w:val="24"/>
        </w:rPr>
        <w:t>176</w:t>
      </w:r>
      <w:r w:rsidRPr="006B442F">
        <w:rPr>
          <w:rFonts w:ascii="Times New Roman" w:eastAsia="Times New Roman" w:hAnsi="Times New Roman" w:cs="Times New Roman"/>
          <w:sz w:val="24"/>
          <w:szCs w:val="24"/>
        </w:rPr>
        <w:t xml:space="preserve"> «Об утверждении Правил благоустройства территории </w:t>
      </w:r>
      <w:r w:rsidR="00EF5561">
        <w:rPr>
          <w:rFonts w:ascii="Times New Roman" w:eastAsia="Times New Roman" w:hAnsi="Times New Roman" w:cs="Times New Roman"/>
          <w:sz w:val="24"/>
          <w:szCs w:val="24"/>
        </w:rPr>
        <w:t>Селезянское</w:t>
      </w:r>
      <w:r w:rsidRPr="006B442F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 </w:t>
      </w:r>
      <w:r w:rsidR="00EF5561" w:rsidRPr="00EF5561">
        <w:rPr>
          <w:rFonts w:ascii="Times New Roman" w:eastAsia="Times New Roman" w:hAnsi="Times New Roman" w:cs="Times New Roman"/>
          <w:sz w:val="24"/>
          <w:szCs w:val="24"/>
        </w:rPr>
        <w:t>Еткульский Муниципальный район Челябинской области</w:t>
      </w:r>
    </w:p>
    <w:p w:rsidR="008D377E" w:rsidRDefault="006B442F" w:rsidP="001338F8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B442F">
        <w:rPr>
          <w:rFonts w:ascii="Times New Roman" w:eastAsia="Times New Roman" w:hAnsi="Times New Roman" w:cs="Times New Roman"/>
          <w:sz w:val="24"/>
          <w:szCs w:val="24"/>
        </w:rPr>
        <w:t xml:space="preserve">- Решение Совета депутатов </w:t>
      </w:r>
      <w:r w:rsidR="00EF5561">
        <w:rPr>
          <w:rFonts w:ascii="Times New Roman" w:eastAsia="Times New Roman" w:hAnsi="Times New Roman" w:cs="Times New Roman"/>
          <w:sz w:val="24"/>
          <w:szCs w:val="24"/>
        </w:rPr>
        <w:t>Селезянско</w:t>
      </w:r>
      <w:r w:rsidR="009B345C">
        <w:rPr>
          <w:rFonts w:ascii="Times New Roman" w:eastAsia="Times New Roman" w:hAnsi="Times New Roman" w:cs="Times New Roman"/>
          <w:sz w:val="24"/>
          <w:szCs w:val="24"/>
        </w:rPr>
        <w:t xml:space="preserve">го </w:t>
      </w:r>
      <w:r w:rsidRPr="006B442F">
        <w:rPr>
          <w:rFonts w:ascii="Times New Roman" w:eastAsia="Times New Roman" w:hAnsi="Times New Roman" w:cs="Times New Roman"/>
          <w:sz w:val="24"/>
          <w:szCs w:val="24"/>
        </w:rPr>
        <w:t>сельско</w:t>
      </w:r>
      <w:r w:rsidR="009B345C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6B442F">
        <w:rPr>
          <w:rFonts w:ascii="Times New Roman" w:eastAsia="Times New Roman" w:hAnsi="Times New Roman" w:cs="Times New Roman"/>
          <w:sz w:val="24"/>
          <w:szCs w:val="24"/>
        </w:rPr>
        <w:t xml:space="preserve"> поселени</w:t>
      </w:r>
      <w:r w:rsidR="009B345C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6B442F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1338F8">
        <w:rPr>
          <w:rFonts w:ascii="TimesNewRoman" w:hAnsi="TimesNewRoman" w:cs="TimesNewRoman"/>
          <w:sz w:val="23"/>
          <w:szCs w:val="23"/>
        </w:rPr>
        <w:t>26.10.2021 г. № 71</w:t>
      </w:r>
      <w:r w:rsidR="001338F8" w:rsidRPr="006B44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442F">
        <w:rPr>
          <w:rFonts w:ascii="Times New Roman" w:eastAsia="Times New Roman" w:hAnsi="Times New Roman" w:cs="Times New Roman"/>
          <w:sz w:val="24"/>
          <w:szCs w:val="24"/>
        </w:rPr>
        <w:t>«Об утверждении положения о муниципальном контроле в сфере благоустройства на</w:t>
      </w:r>
      <w:r w:rsidR="009B345C">
        <w:rPr>
          <w:rFonts w:ascii="Times New Roman" w:eastAsia="Times New Roman" w:hAnsi="Times New Roman" w:cs="Times New Roman"/>
          <w:sz w:val="24"/>
          <w:szCs w:val="24"/>
        </w:rPr>
        <w:t xml:space="preserve"> территории Селезянского </w:t>
      </w:r>
      <w:r w:rsidR="009B345C" w:rsidRPr="006B442F">
        <w:rPr>
          <w:rFonts w:ascii="Times New Roman" w:eastAsia="Times New Roman" w:hAnsi="Times New Roman" w:cs="Times New Roman"/>
          <w:sz w:val="24"/>
          <w:szCs w:val="24"/>
        </w:rPr>
        <w:t>сельско</w:t>
      </w:r>
      <w:r w:rsidR="009B345C"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9B345C" w:rsidRPr="006B442F">
        <w:rPr>
          <w:rFonts w:ascii="Times New Roman" w:eastAsia="Times New Roman" w:hAnsi="Times New Roman" w:cs="Times New Roman"/>
          <w:sz w:val="24"/>
          <w:szCs w:val="24"/>
        </w:rPr>
        <w:t xml:space="preserve"> поселени</w:t>
      </w:r>
      <w:r w:rsidR="009B345C">
        <w:rPr>
          <w:rFonts w:ascii="Times New Roman" w:eastAsia="Times New Roman" w:hAnsi="Times New Roman" w:cs="Times New Roman"/>
          <w:sz w:val="24"/>
          <w:szCs w:val="24"/>
        </w:rPr>
        <w:t>я Еткульского муниципального района Челябинской области</w:t>
      </w:r>
      <w:r w:rsidRPr="006B44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B442F" w:rsidRPr="006B442F" w:rsidRDefault="006B442F" w:rsidP="006B442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B442F">
        <w:rPr>
          <w:rFonts w:ascii="Times New Roman" w:eastAsia="Times New Roman" w:hAnsi="Times New Roman" w:cs="Times New Roman"/>
          <w:sz w:val="24"/>
          <w:szCs w:val="24"/>
        </w:rPr>
        <w:t>Раздел 2.</w:t>
      </w:r>
    </w:p>
    <w:p w:rsidR="006B442F" w:rsidRPr="006B442F" w:rsidRDefault="006B442F" w:rsidP="006B442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B442F">
        <w:rPr>
          <w:rFonts w:ascii="Times New Roman" w:eastAsia="Times New Roman" w:hAnsi="Times New Roman" w:cs="Times New Roman"/>
          <w:sz w:val="24"/>
          <w:szCs w:val="24"/>
        </w:rPr>
        <w:t>Организация государственного контроля (надзора),</w:t>
      </w:r>
    </w:p>
    <w:p w:rsidR="006B442F" w:rsidRPr="006B442F" w:rsidRDefault="006B442F" w:rsidP="006B442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B442F">
        <w:rPr>
          <w:rFonts w:ascii="Times New Roman" w:eastAsia="Times New Roman" w:hAnsi="Times New Roman" w:cs="Times New Roman"/>
          <w:sz w:val="24"/>
          <w:szCs w:val="24"/>
        </w:rPr>
        <w:t>муниципального контроля</w:t>
      </w:r>
    </w:p>
    <w:p w:rsidR="006B442F" w:rsidRPr="006B442F" w:rsidRDefault="006B442F" w:rsidP="006B442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B442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B442F" w:rsidRPr="006B442F" w:rsidRDefault="006B442F" w:rsidP="006B442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B442F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  <w:r w:rsidRPr="006B442F">
        <w:rPr>
          <w:rFonts w:ascii="Times New Roman" w:eastAsia="Times New Roman" w:hAnsi="Times New Roman" w:cs="Times New Roman"/>
          <w:b/>
          <w:bCs/>
          <w:sz w:val="24"/>
          <w:szCs w:val="24"/>
        </w:rPr>
        <w:t>2.1 Сведения об организационной структуре и о системе управления органа контроля (надзора):</w:t>
      </w:r>
    </w:p>
    <w:p w:rsidR="006B442F" w:rsidRPr="006B442F" w:rsidRDefault="006B442F" w:rsidP="006B442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B442F">
        <w:rPr>
          <w:rFonts w:ascii="Times New Roman" w:eastAsia="Times New Roman" w:hAnsi="Times New Roman" w:cs="Times New Roman"/>
          <w:sz w:val="24"/>
          <w:szCs w:val="24"/>
        </w:rPr>
        <w:t xml:space="preserve">Муниципальный контроль на территории </w:t>
      </w:r>
      <w:r w:rsidR="00EC2C7F">
        <w:rPr>
          <w:rFonts w:ascii="Times New Roman" w:eastAsia="Times New Roman" w:hAnsi="Times New Roman" w:cs="Times New Roman"/>
          <w:sz w:val="24"/>
          <w:szCs w:val="24"/>
        </w:rPr>
        <w:t>Селезянского</w:t>
      </w:r>
      <w:r w:rsidRPr="006B442F">
        <w:rPr>
          <w:rFonts w:ascii="Times New Roman" w:eastAsia="Times New Roman" w:hAnsi="Times New Roman" w:cs="Times New Roman"/>
          <w:sz w:val="24"/>
          <w:szCs w:val="24"/>
        </w:rPr>
        <w:t xml:space="preserve"> сельск</w:t>
      </w:r>
      <w:r w:rsidR="00EC2C7F">
        <w:rPr>
          <w:rFonts w:ascii="Times New Roman" w:eastAsia="Times New Roman" w:hAnsi="Times New Roman" w:cs="Times New Roman"/>
          <w:sz w:val="24"/>
          <w:szCs w:val="24"/>
        </w:rPr>
        <w:t>ого поселения</w:t>
      </w:r>
      <w:r w:rsidRPr="006B44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5561">
        <w:rPr>
          <w:rFonts w:ascii="Times New Roman" w:eastAsia="Times New Roman" w:hAnsi="Times New Roman" w:cs="Times New Roman"/>
          <w:sz w:val="24"/>
          <w:szCs w:val="24"/>
        </w:rPr>
        <w:t>Еткульского</w:t>
      </w:r>
      <w:r w:rsidRPr="006B442F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</w:t>
      </w:r>
      <w:r w:rsidR="00EF5561">
        <w:rPr>
          <w:rFonts w:ascii="Times New Roman" w:eastAsia="Times New Roman" w:hAnsi="Times New Roman" w:cs="Times New Roman"/>
          <w:sz w:val="24"/>
          <w:szCs w:val="24"/>
        </w:rPr>
        <w:t>Челябинской</w:t>
      </w:r>
      <w:r w:rsidRPr="006B442F">
        <w:rPr>
          <w:rFonts w:ascii="Times New Roman" w:eastAsia="Times New Roman" w:hAnsi="Times New Roman" w:cs="Times New Roman"/>
          <w:sz w:val="24"/>
          <w:szCs w:val="24"/>
        </w:rPr>
        <w:t xml:space="preserve"> области осуществляет администрация </w:t>
      </w:r>
      <w:r w:rsidR="00EF5561">
        <w:rPr>
          <w:rFonts w:ascii="Times New Roman" w:eastAsia="Times New Roman" w:hAnsi="Times New Roman" w:cs="Times New Roman"/>
          <w:sz w:val="24"/>
          <w:szCs w:val="24"/>
        </w:rPr>
        <w:t>Селезянско</w:t>
      </w:r>
      <w:r w:rsidR="009B345C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6B442F">
        <w:rPr>
          <w:rFonts w:ascii="Times New Roman" w:eastAsia="Times New Roman" w:hAnsi="Times New Roman" w:cs="Times New Roman"/>
          <w:sz w:val="24"/>
          <w:szCs w:val="24"/>
        </w:rPr>
        <w:t xml:space="preserve"> сельско</w:t>
      </w:r>
      <w:r w:rsidR="009B345C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6B442F">
        <w:rPr>
          <w:rFonts w:ascii="Times New Roman" w:eastAsia="Times New Roman" w:hAnsi="Times New Roman" w:cs="Times New Roman"/>
          <w:sz w:val="24"/>
          <w:szCs w:val="24"/>
        </w:rPr>
        <w:t xml:space="preserve"> поселени</w:t>
      </w:r>
      <w:r w:rsidR="009B345C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6B442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B442F" w:rsidRPr="006B442F" w:rsidRDefault="006B442F" w:rsidP="006B442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B442F">
        <w:rPr>
          <w:rFonts w:ascii="Times New Roman" w:eastAsia="Times New Roman" w:hAnsi="Times New Roman" w:cs="Times New Roman"/>
          <w:sz w:val="24"/>
          <w:szCs w:val="24"/>
        </w:rPr>
        <w:t>На осуществление муниципального контроля уполномочены должностные лица, ведущие специалисты местной администрации.</w:t>
      </w:r>
    </w:p>
    <w:tbl>
      <w:tblPr>
        <w:tblW w:w="10226" w:type="dxa"/>
        <w:tblInd w:w="-559" w:type="dxa"/>
        <w:tblCellMar>
          <w:left w:w="0" w:type="dxa"/>
          <w:right w:w="0" w:type="dxa"/>
        </w:tblCellMar>
        <w:tblLook w:val="04A0"/>
      </w:tblPr>
      <w:tblGrid>
        <w:gridCol w:w="859"/>
        <w:gridCol w:w="2030"/>
        <w:gridCol w:w="3398"/>
        <w:gridCol w:w="3939"/>
      </w:tblGrid>
      <w:tr w:rsidR="006B442F" w:rsidRPr="006B442F" w:rsidTr="006B442F">
        <w:tc>
          <w:tcPr>
            <w:tcW w:w="85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B442F" w:rsidRPr="006B442F" w:rsidRDefault="006B442F" w:rsidP="006B4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42F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6B442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B442F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B442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B442F" w:rsidRPr="006B442F" w:rsidRDefault="006B442F" w:rsidP="006B4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42F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Функция по контролю (надзору)</w:t>
            </w:r>
          </w:p>
        </w:tc>
        <w:tc>
          <w:tcPr>
            <w:tcW w:w="334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B442F" w:rsidRPr="006B442F" w:rsidRDefault="006B442F" w:rsidP="006B4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42F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и описание видов государственного контроля (надзора), видов муниципального контроля</w:t>
            </w:r>
          </w:p>
        </w:tc>
        <w:tc>
          <w:tcPr>
            <w:tcW w:w="398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B442F" w:rsidRPr="006B442F" w:rsidRDefault="006B442F" w:rsidP="006B4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42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Наименования и реквизиты нормативных правовых актов, регламентирующих порядок</w:t>
            </w:r>
          </w:p>
        </w:tc>
      </w:tr>
      <w:tr w:rsidR="006B442F" w:rsidRPr="006B442F" w:rsidTr="006B442F">
        <w:tc>
          <w:tcPr>
            <w:tcW w:w="85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B442F" w:rsidRPr="006B442F" w:rsidRDefault="006B442F" w:rsidP="006B4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4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B442F" w:rsidRPr="006B442F" w:rsidRDefault="006B442F" w:rsidP="006B4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42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4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B442F" w:rsidRPr="006B442F" w:rsidRDefault="006B442F" w:rsidP="006B4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42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8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B442F" w:rsidRPr="006B442F" w:rsidRDefault="006B442F" w:rsidP="006B4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42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B442F" w:rsidRPr="006B442F" w:rsidTr="006B442F">
        <w:tc>
          <w:tcPr>
            <w:tcW w:w="85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B442F" w:rsidRPr="006B442F" w:rsidRDefault="006B442F" w:rsidP="006B4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B442F" w:rsidRPr="006B442F" w:rsidRDefault="006B442F" w:rsidP="006B4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B442F" w:rsidRPr="006B442F" w:rsidRDefault="006B442F" w:rsidP="006B4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B442F" w:rsidRPr="006B442F" w:rsidRDefault="006B442F" w:rsidP="006B4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442F" w:rsidRPr="006B442F" w:rsidTr="006B442F">
        <w:tc>
          <w:tcPr>
            <w:tcW w:w="85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B442F" w:rsidRPr="006B442F" w:rsidRDefault="006B442F" w:rsidP="006B4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B442F" w:rsidRPr="006B442F" w:rsidRDefault="006B442F" w:rsidP="006B4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B442F" w:rsidRPr="006B442F" w:rsidRDefault="006B442F" w:rsidP="006B442F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B442F" w:rsidRPr="006B442F" w:rsidRDefault="006B442F" w:rsidP="006B4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442F" w:rsidRPr="004A22A4" w:rsidTr="006B442F">
        <w:tc>
          <w:tcPr>
            <w:tcW w:w="85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B442F" w:rsidRPr="006B442F" w:rsidRDefault="006B442F" w:rsidP="006B4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42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B442F" w:rsidRPr="006B442F" w:rsidRDefault="006B442F" w:rsidP="006B4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42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контроль в сфере благоустройства</w:t>
            </w:r>
          </w:p>
        </w:tc>
        <w:tc>
          <w:tcPr>
            <w:tcW w:w="334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54C63" w:rsidRDefault="006B442F" w:rsidP="006B4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Задачей муниципального контроля в сфере благоустройства является меры по устранению выявленных нарушений в сфере благоустройства на территории сельского поселения, установленных нормативными правовыми актами </w:t>
            </w:r>
            <w:r w:rsidR="00A54C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6B44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A54C63">
              <w:rPr>
                <w:rFonts w:ascii="Times New Roman" w:eastAsia="Times New Roman" w:hAnsi="Times New Roman" w:cs="Times New Roman"/>
                <w:sz w:val="24"/>
                <w:szCs w:val="24"/>
              </w:rPr>
              <w:t>Селезянского</w:t>
            </w:r>
            <w:r w:rsidRPr="006B4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Результатами проведения проверок при осуществлении муниципального контроля являются:</w:t>
            </w:r>
          </w:p>
          <w:p w:rsidR="008D377E" w:rsidRDefault="00A54C63" w:rsidP="006B4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6B442F" w:rsidRPr="006B4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</w:t>
            </w:r>
            <w:r w:rsidR="006B442F" w:rsidRPr="006B4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предписани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 w:rsidR="006B442F" w:rsidRPr="006B442F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юридическому лицу, индивидуальному предпринимателю;</w:t>
            </w:r>
          </w:p>
          <w:p w:rsidR="008D377E" w:rsidRDefault="006B442F" w:rsidP="006B4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принятие мер по </w:t>
            </w:r>
            <w:proofErr w:type="gramStart"/>
            <w:r w:rsidRPr="006B442F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контролю за</w:t>
            </w:r>
            <w:proofErr w:type="gramEnd"/>
            <w:r w:rsidRPr="006B4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устранением выявленных нарушений в сфере благоустройства, их предупреждению, предотвращению возможного причинения вреда жизни, здоровью граждан, вреда животным, растениям, окружающей среде, обеспечению безопасности государства, предупреждению возникновения чрезвычайных ситуаций природного и </w:t>
            </w:r>
            <w:r w:rsidRPr="006B44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техногенного характера, а также меры по привлечению лиц, допустивших выявленные нарушения, к ответственности;</w:t>
            </w:r>
          </w:p>
          <w:p w:rsidR="006B442F" w:rsidRPr="006B442F" w:rsidRDefault="006B442F" w:rsidP="006B4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осуществлять </w:t>
            </w:r>
            <w:proofErr w:type="gramStart"/>
            <w:r w:rsidRPr="006B442F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6B4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устранением нарушения в сфере благоустройства в установленный</w:t>
            </w:r>
            <w:r w:rsidR="008D37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B442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предписанием срок.</w:t>
            </w:r>
          </w:p>
        </w:tc>
        <w:tc>
          <w:tcPr>
            <w:tcW w:w="398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B442F" w:rsidRPr="0040608D" w:rsidRDefault="006B442F" w:rsidP="00406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0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Решение Совета депутатов </w:t>
            </w:r>
            <w:r w:rsidR="00EF5561" w:rsidRPr="0040608D">
              <w:rPr>
                <w:rFonts w:ascii="Times New Roman" w:eastAsia="Times New Roman" w:hAnsi="Times New Roman" w:cs="Times New Roman"/>
                <w:sz w:val="24"/>
                <w:szCs w:val="24"/>
              </w:rPr>
              <w:t>Селезянско</w:t>
            </w:r>
            <w:r w:rsidR="0040608D" w:rsidRPr="0040608D"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r w:rsidRPr="004060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</w:t>
            </w:r>
            <w:r w:rsidR="0040608D" w:rsidRPr="0040608D"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r w:rsidRPr="004060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</w:t>
            </w:r>
            <w:r w:rsidR="0040608D" w:rsidRPr="0040608D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4060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</w:t>
            </w:r>
            <w:r w:rsidR="00947251" w:rsidRPr="0040608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Pr="0040608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947251" w:rsidRPr="0040608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40608D">
              <w:rPr>
                <w:rFonts w:ascii="Times New Roman" w:eastAsia="Times New Roman" w:hAnsi="Times New Roman" w:cs="Times New Roman"/>
                <w:sz w:val="24"/>
                <w:szCs w:val="24"/>
              </w:rPr>
              <w:t>.201</w:t>
            </w:r>
            <w:r w:rsidR="00947251" w:rsidRPr="0040608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4060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</w:t>
            </w:r>
            <w:r w:rsidR="00947251" w:rsidRPr="0040608D">
              <w:rPr>
                <w:rFonts w:ascii="Times New Roman" w:eastAsia="Times New Roman" w:hAnsi="Times New Roman" w:cs="Times New Roman"/>
                <w:sz w:val="24"/>
                <w:szCs w:val="24"/>
              </w:rPr>
              <w:t>176</w:t>
            </w:r>
            <w:r w:rsidRPr="004060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«Об утверждении Правил</w:t>
            </w:r>
            <w:r w:rsidR="0040608D" w:rsidRPr="004060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содержания и</w:t>
            </w:r>
            <w:r w:rsidRPr="004060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благоустройства </w:t>
            </w:r>
            <w:r w:rsidR="0040608D" w:rsidRPr="004060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территории </w:t>
            </w:r>
            <w:r w:rsidR="00EF5561" w:rsidRPr="0040608D">
              <w:rPr>
                <w:rFonts w:ascii="Times New Roman" w:eastAsia="Times New Roman" w:hAnsi="Times New Roman" w:cs="Times New Roman"/>
                <w:sz w:val="24"/>
                <w:szCs w:val="24"/>
              </w:rPr>
              <w:t>Селезянско</w:t>
            </w:r>
            <w:r w:rsidR="0040608D" w:rsidRPr="0040608D"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r w:rsidRPr="004060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</w:t>
            </w:r>
            <w:r w:rsidR="0040608D" w:rsidRPr="0040608D"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r w:rsidRPr="004060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</w:t>
            </w:r>
            <w:r w:rsidR="0040608D" w:rsidRPr="0040608D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4060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D377E" w:rsidRPr="0040608D">
              <w:rPr>
                <w:rFonts w:ascii="Times New Roman" w:eastAsia="Times New Roman" w:hAnsi="Times New Roman" w:cs="Times New Roman"/>
                <w:sz w:val="24"/>
                <w:szCs w:val="24"/>
              </w:rPr>
              <w:t>Еткульский Муниципальн</w:t>
            </w:r>
            <w:r w:rsidR="0040608D" w:rsidRPr="0040608D"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="008D377E" w:rsidRPr="004060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</w:t>
            </w:r>
            <w:r w:rsidR="0040608D" w:rsidRPr="0040608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8D377E" w:rsidRPr="004060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Челябинской области</w:t>
            </w:r>
            <w:r w:rsidRPr="0040608D">
              <w:rPr>
                <w:rFonts w:ascii="Times New Roman" w:eastAsia="Times New Roman" w:hAnsi="Times New Roman" w:cs="Times New Roman"/>
                <w:sz w:val="24"/>
                <w:szCs w:val="24"/>
              </w:rPr>
              <w:t>»»</w:t>
            </w:r>
          </w:p>
        </w:tc>
      </w:tr>
      <w:tr w:rsidR="006B442F" w:rsidRPr="006B442F" w:rsidTr="006B442F">
        <w:tc>
          <w:tcPr>
            <w:tcW w:w="85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B442F" w:rsidRPr="006B442F" w:rsidRDefault="006B442F" w:rsidP="006B4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B442F" w:rsidRPr="006B442F" w:rsidRDefault="006B442F" w:rsidP="006B4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B442F" w:rsidRPr="006B442F" w:rsidRDefault="006B442F" w:rsidP="006B4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B442F" w:rsidRPr="006B442F" w:rsidRDefault="006B442F" w:rsidP="006B4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B442F" w:rsidRPr="006B442F" w:rsidRDefault="006B442F" w:rsidP="006B442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B442F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6B442F" w:rsidRPr="006B442F" w:rsidRDefault="006B442F" w:rsidP="006B442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B442F">
        <w:rPr>
          <w:rFonts w:ascii="Times New Roman" w:eastAsia="Times New Roman" w:hAnsi="Times New Roman" w:cs="Times New Roman"/>
          <w:b/>
          <w:bCs/>
          <w:sz w:val="24"/>
          <w:szCs w:val="24"/>
        </w:rPr>
        <w:t>2.2 Информация о взаимодействии органов контроля (надзора) при осуществлении соответствующих видов государственного контроля (надзора) видов муниципального контроля с другими органами государственного контроля (надзора), муниципального контроля, порядке и формах такого взаимодействия:</w:t>
      </w:r>
    </w:p>
    <w:tbl>
      <w:tblPr>
        <w:tblW w:w="10071" w:type="dxa"/>
        <w:tblInd w:w="-843" w:type="dxa"/>
        <w:tblCellMar>
          <w:left w:w="0" w:type="dxa"/>
          <w:right w:w="0" w:type="dxa"/>
        </w:tblCellMar>
        <w:tblLook w:val="04A0"/>
      </w:tblPr>
      <w:tblGrid>
        <w:gridCol w:w="851"/>
        <w:gridCol w:w="3699"/>
        <w:gridCol w:w="3865"/>
        <w:gridCol w:w="1656"/>
      </w:tblGrid>
      <w:tr w:rsidR="006B442F" w:rsidRPr="006B442F" w:rsidTr="006B442F">
        <w:tc>
          <w:tcPr>
            <w:tcW w:w="8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B442F" w:rsidRPr="006B442F" w:rsidRDefault="006B442F" w:rsidP="006B4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B442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B442F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B442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9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B442F" w:rsidRPr="006B442F" w:rsidRDefault="006B442F" w:rsidP="006B4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42F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Функция по контролю (надзору)</w:t>
            </w:r>
          </w:p>
        </w:tc>
        <w:tc>
          <w:tcPr>
            <w:tcW w:w="386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B442F" w:rsidRPr="006B442F" w:rsidRDefault="006B442F" w:rsidP="006B4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42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Орган, с которым осуществляется взаимодействие</w:t>
            </w:r>
          </w:p>
        </w:tc>
        <w:tc>
          <w:tcPr>
            <w:tcW w:w="165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B442F" w:rsidRPr="006B442F" w:rsidRDefault="006B442F" w:rsidP="006B4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42F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проведенных совместных проверок</w:t>
            </w:r>
          </w:p>
        </w:tc>
      </w:tr>
      <w:tr w:rsidR="006B442F" w:rsidRPr="006B442F" w:rsidTr="006B442F">
        <w:tc>
          <w:tcPr>
            <w:tcW w:w="8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B442F" w:rsidRPr="006B442F" w:rsidRDefault="006B442F" w:rsidP="006B4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4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B442F" w:rsidRPr="006B442F" w:rsidRDefault="006B442F" w:rsidP="006B4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42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6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B442F" w:rsidRPr="006B442F" w:rsidRDefault="006B442F" w:rsidP="006B4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42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5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B442F" w:rsidRPr="006B442F" w:rsidRDefault="006B442F" w:rsidP="006B4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42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B442F" w:rsidRPr="006B442F" w:rsidTr="006B442F">
        <w:tc>
          <w:tcPr>
            <w:tcW w:w="8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B442F" w:rsidRPr="006B442F" w:rsidRDefault="00804F1B" w:rsidP="006B4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B442F" w:rsidRPr="006B442F" w:rsidRDefault="006B442F" w:rsidP="006B4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42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контроль в сфере благоустройства</w:t>
            </w:r>
          </w:p>
        </w:tc>
        <w:tc>
          <w:tcPr>
            <w:tcW w:w="386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B442F" w:rsidRPr="006B442F" w:rsidRDefault="006B442F" w:rsidP="006B4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42F">
              <w:rPr>
                <w:rFonts w:ascii="Times New Roman" w:eastAsia="Times New Roman" w:hAnsi="Times New Roman" w:cs="Times New Roman"/>
                <w:sz w:val="24"/>
                <w:szCs w:val="24"/>
              </w:rPr>
              <w:t>В 2021 году не осуществлялось взаимодействие с органами государственного контроля (надзора)</w:t>
            </w:r>
          </w:p>
        </w:tc>
        <w:tc>
          <w:tcPr>
            <w:tcW w:w="165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B442F" w:rsidRPr="006B442F" w:rsidRDefault="006B442F" w:rsidP="006B4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4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B442F" w:rsidRPr="006B442F" w:rsidTr="006B442F">
        <w:tc>
          <w:tcPr>
            <w:tcW w:w="8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B442F" w:rsidRPr="006B442F" w:rsidRDefault="006B442F" w:rsidP="006B4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B442F" w:rsidRPr="006B442F" w:rsidRDefault="006B442F" w:rsidP="006B4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42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86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B442F" w:rsidRPr="006B442F" w:rsidRDefault="006B442F" w:rsidP="006B4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B442F" w:rsidRPr="006B442F" w:rsidRDefault="006B442F" w:rsidP="006B4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4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6B442F" w:rsidRPr="006B442F" w:rsidRDefault="006B442F" w:rsidP="006B442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B442F">
        <w:rPr>
          <w:rFonts w:ascii="Times New Roman" w:eastAsia="Times New Roman" w:hAnsi="Times New Roman" w:cs="Times New Roman"/>
          <w:b/>
          <w:bCs/>
          <w:sz w:val="24"/>
          <w:szCs w:val="24"/>
        </w:rPr>
        <w:t>2.3 Сведения о выполнении отдельных функций при осуществлении видов государственного контроля (надзора), видов муниципального контроля подведомственными органами государственной власти и органам местного самоуправления организациями с указанием их наименований, организационно-правовой формы, нормативных актов, на основании которых указанные организации выполняют такие функции:</w:t>
      </w:r>
    </w:p>
    <w:p w:rsidR="006B442F" w:rsidRPr="006B442F" w:rsidRDefault="006B442F" w:rsidP="006B442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B442F">
        <w:rPr>
          <w:rFonts w:ascii="Times New Roman" w:eastAsia="Times New Roman" w:hAnsi="Times New Roman" w:cs="Times New Roman"/>
          <w:sz w:val="24"/>
          <w:szCs w:val="24"/>
        </w:rPr>
        <w:t>Подведомственных организаций, осуществляющих функции муниципального контроля — нет.</w:t>
      </w:r>
    </w:p>
    <w:p w:rsidR="006B442F" w:rsidRPr="006B442F" w:rsidRDefault="006B442F" w:rsidP="006B442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B442F">
        <w:rPr>
          <w:rFonts w:ascii="Times New Roman" w:eastAsia="Times New Roman" w:hAnsi="Times New Roman" w:cs="Times New Roman"/>
          <w:b/>
          <w:bCs/>
          <w:sz w:val="24"/>
          <w:szCs w:val="24"/>
        </w:rPr>
        <w:t>2.4 Сведения о проведенной работе по аккредитации юридических лиц и граждан в качестве экспертных организаций и экспертов, привлекаемых к выполнению мероприятий по контролю при проведении проверок:</w:t>
      </w:r>
    </w:p>
    <w:p w:rsidR="006B442F" w:rsidRPr="006B442F" w:rsidRDefault="006B442F" w:rsidP="006B442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B442F">
        <w:rPr>
          <w:rFonts w:ascii="Times New Roman" w:eastAsia="Times New Roman" w:hAnsi="Times New Roman" w:cs="Times New Roman"/>
          <w:sz w:val="24"/>
          <w:szCs w:val="24"/>
        </w:rPr>
        <w:t>В 2021 году для осуществления муниципального контроля</w:t>
      </w:r>
      <w:r w:rsidR="003B6620">
        <w:rPr>
          <w:rFonts w:ascii="Times New Roman" w:eastAsia="Times New Roman" w:hAnsi="Times New Roman" w:cs="Times New Roman"/>
          <w:sz w:val="24"/>
          <w:szCs w:val="24"/>
        </w:rPr>
        <w:t xml:space="preserve"> в сфере благоустройства - </w:t>
      </w:r>
      <w:r w:rsidRPr="006B442F">
        <w:rPr>
          <w:rFonts w:ascii="Times New Roman" w:eastAsia="Times New Roman" w:hAnsi="Times New Roman" w:cs="Times New Roman"/>
          <w:sz w:val="24"/>
          <w:szCs w:val="24"/>
        </w:rPr>
        <w:t xml:space="preserve"> привлечение юридических лиц и граждан в качестве экспертных организаций не требовалось.</w:t>
      </w:r>
    </w:p>
    <w:p w:rsidR="006B442F" w:rsidRPr="006B442F" w:rsidRDefault="006B442F" w:rsidP="006B442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B442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B442F" w:rsidRPr="006B442F" w:rsidRDefault="006B442F" w:rsidP="006B442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B442F">
        <w:rPr>
          <w:rFonts w:ascii="Times New Roman" w:eastAsia="Times New Roman" w:hAnsi="Times New Roman" w:cs="Times New Roman"/>
          <w:sz w:val="24"/>
          <w:szCs w:val="24"/>
        </w:rPr>
        <w:t>Раздел 3.</w:t>
      </w:r>
    </w:p>
    <w:p w:rsidR="006B442F" w:rsidRDefault="006B442F" w:rsidP="006B442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B442F">
        <w:rPr>
          <w:rFonts w:ascii="Times New Roman" w:eastAsia="Times New Roman" w:hAnsi="Times New Roman" w:cs="Times New Roman"/>
          <w:sz w:val="24"/>
          <w:szCs w:val="24"/>
        </w:rPr>
        <w:lastRenderedPageBreak/>
        <w:t>Финансовое и кадровое обеспечение государственного контроля (надзора), муниципального контроля</w:t>
      </w:r>
    </w:p>
    <w:p w:rsidR="009B345C" w:rsidRDefault="009B345C" w:rsidP="006B442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4A22A4" w:rsidRDefault="006B442F" w:rsidP="006B4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442F">
        <w:rPr>
          <w:rFonts w:ascii="Times New Roman" w:eastAsia="Times New Roman" w:hAnsi="Times New Roman" w:cs="Times New Roman"/>
          <w:b/>
          <w:bCs/>
          <w:sz w:val="24"/>
          <w:szCs w:val="24"/>
        </w:rPr>
        <w:t>3.1 Сведения, характеризующие финансовое обеспечение исполнения функций по осуществлению государственного контроля (надзора), муниципального контроля (планируемое и фактическое выделение бюджетных средств; расходование бюджетных средств, в том числе в расчете на объем исполненных в отчетный период контрольных функций):</w:t>
      </w:r>
      <w:r w:rsidR="00804F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B442F">
        <w:rPr>
          <w:rFonts w:ascii="Times New Roman" w:eastAsia="Times New Roman" w:hAnsi="Times New Roman" w:cs="Times New Roman"/>
          <w:sz w:val="24"/>
          <w:szCs w:val="24"/>
        </w:rPr>
        <w:t>Бюджетных средств, специально выделенных для обеспечения исполнения функций по осуществлению муниципального контроля — в 2021 году предусмотрено не было.</w:t>
      </w:r>
    </w:p>
    <w:p w:rsidR="006B442F" w:rsidRPr="004A22A4" w:rsidRDefault="006B442F" w:rsidP="006B442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B442F">
        <w:rPr>
          <w:rFonts w:ascii="Times New Roman" w:eastAsia="Times New Roman" w:hAnsi="Times New Roman" w:cs="Times New Roman"/>
          <w:b/>
          <w:bCs/>
          <w:sz w:val="24"/>
          <w:szCs w:val="24"/>
        </w:rPr>
        <w:t>3.2 Данные о штатной численности работников органов государственного контроля (надзора), муниципального контроля, выполняющих функции по контролю, и об укомплектованности штатной численности:</w:t>
      </w:r>
    </w:p>
    <w:p w:rsidR="006B442F" w:rsidRPr="006B442F" w:rsidRDefault="006B442F" w:rsidP="006B442F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B442F">
        <w:rPr>
          <w:rFonts w:ascii="Times New Roman" w:eastAsia="Times New Roman" w:hAnsi="Times New Roman" w:cs="Times New Roman"/>
          <w:sz w:val="24"/>
          <w:szCs w:val="24"/>
        </w:rPr>
        <w:t xml:space="preserve">Отдельно штатной единицы нет, соответствующие функции по осуществлению муниципального контроля дополнительно возложены на ведущих специалистов местной администрации </w:t>
      </w:r>
      <w:r w:rsidR="00EF5561">
        <w:rPr>
          <w:rFonts w:ascii="Times New Roman" w:eastAsia="Times New Roman" w:hAnsi="Times New Roman" w:cs="Times New Roman"/>
          <w:sz w:val="24"/>
          <w:szCs w:val="24"/>
        </w:rPr>
        <w:t>Селезянско</w:t>
      </w:r>
      <w:r w:rsidR="009B345C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6B442F">
        <w:rPr>
          <w:rFonts w:ascii="Times New Roman" w:eastAsia="Times New Roman" w:hAnsi="Times New Roman" w:cs="Times New Roman"/>
          <w:sz w:val="24"/>
          <w:szCs w:val="24"/>
        </w:rPr>
        <w:t xml:space="preserve"> сельско</w:t>
      </w:r>
      <w:r w:rsidR="009B345C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6B442F">
        <w:rPr>
          <w:rFonts w:ascii="Times New Roman" w:eastAsia="Times New Roman" w:hAnsi="Times New Roman" w:cs="Times New Roman"/>
          <w:sz w:val="24"/>
          <w:szCs w:val="24"/>
        </w:rPr>
        <w:t xml:space="preserve"> поселени</w:t>
      </w:r>
      <w:r w:rsidR="009B345C">
        <w:rPr>
          <w:rFonts w:ascii="Times New Roman" w:eastAsia="Times New Roman" w:hAnsi="Times New Roman" w:cs="Times New Roman"/>
          <w:sz w:val="24"/>
          <w:szCs w:val="24"/>
        </w:rPr>
        <w:t>я.</w:t>
      </w:r>
    </w:p>
    <w:p w:rsidR="006B442F" w:rsidRPr="006B442F" w:rsidRDefault="006B442F" w:rsidP="006B442F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B442F">
        <w:rPr>
          <w:rFonts w:ascii="Times New Roman" w:eastAsia="Times New Roman" w:hAnsi="Times New Roman" w:cs="Times New Roman"/>
          <w:b/>
          <w:bCs/>
          <w:sz w:val="24"/>
          <w:szCs w:val="24"/>
        </w:rPr>
        <w:t>3.3 Сведения о квалификации работников, о мероприятиях по повышению их квалификации:</w:t>
      </w:r>
    </w:p>
    <w:p w:rsidR="006B442F" w:rsidRPr="006B442F" w:rsidRDefault="006B442F" w:rsidP="006B442F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B442F">
        <w:rPr>
          <w:rFonts w:ascii="Times New Roman" w:eastAsia="Times New Roman" w:hAnsi="Times New Roman" w:cs="Times New Roman"/>
          <w:sz w:val="24"/>
          <w:szCs w:val="24"/>
        </w:rPr>
        <w:t>Мероприятия по повышению квалификации работников, выполняющих функции по муниципальному контролю — в 2021 году не проводились.</w:t>
      </w:r>
    </w:p>
    <w:p w:rsidR="006B442F" w:rsidRPr="006B442F" w:rsidRDefault="006B442F" w:rsidP="006B442F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B442F">
        <w:rPr>
          <w:rFonts w:ascii="Times New Roman" w:eastAsia="Times New Roman" w:hAnsi="Times New Roman" w:cs="Times New Roman"/>
          <w:b/>
          <w:bCs/>
          <w:sz w:val="24"/>
          <w:szCs w:val="24"/>
        </w:rPr>
        <w:t>3.4 Данные о средней нагрузке на 1 работника по фактически выполненному в отчетный период объему функций по контролю:</w:t>
      </w:r>
    </w:p>
    <w:p w:rsidR="006B442F" w:rsidRPr="006B442F" w:rsidRDefault="006B442F" w:rsidP="006B442F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B442F">
        <w:rPr>
          <w:rFonts w:ascii="Times New Roman" w:eastAsia="Times New Roman" w:hAnsi="Times New Roman" w:cs="Times New Roman"/>
          <w:sz w:val="24"/>
          <w:szCs w:val="24"/>
        </w:rPr>
        <w:t>В 2021 году проверки не проводились.</w:t>
      </w:r>
    </w:p>
    <w:p w:rsidR="006B442F" w:rsidRPr="006B442F" w:rsidRDefault="006B442F" w:rsidP="006B442F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B442F">
        <w:rPr>
          <w:rFonts w:ascii="Times New Roman" w:eastAsia="Times New Roman" w:hAnsi="Times New Roman" w:cs="Times New Roman"/>
          <w:b/>
          <w:bCs/>
          <w:sz w:val="24"/>
          <w:szCs w:val="24"/>
        </w:rPr>
        <w:t>3.5 Численность экспертов и представителей экспертных организаций, привлекаемых к проведению мероприятий по контролю:</w:t>
      </w:r>
    </w:p>
    <w:p w:rsidR="006B442F" w:rsidRPr="006B442F" w:rsidRDefault="006B442F" w:rsidP="006B442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B442F">
        <w:rPr>
          <w:rFonts w:ascii="Times New Roman" w:eastAsia="Times New Roman" w:hAnsi="Times New Roman" w:cs="Times New Roman"/>
          <w:sz w:val="24"/>
          <w:szCs w:val="24"/>
        </w:rPr>
        <w:t>Эксперты и экспертные организации — не привлекались.</w:t>
      </w:r>
    </w:p>
    <w:p w:rsidR="006B442F" w:rsidRPr="006B442F" w:rsidRDefault="006B442F" w:rsidP="006B442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B442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B442F" w:rsidRPr="006B442F" w:rsidRDefault="006B442F" w:rsidP="006B442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B442F">
        <w:rPr>
          <w:rFonts w:ascii="Times New Roman" w:eastAsia="Times New Roman" w:hAnsi="Times New Roman" w:cs="Times New Roman"/>
          <w:sz w:val="24"/>
          <w:szCs w:val="24"/>
        </w:rPr>
        <w:t>Раздел 4.</w:t>
      </w:r>
    </w:p>
    <w:p w:rsidR="006B442F" w:rsidRDefault="006B442F" w:rsidP="006B442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B442F">
        <w:rPr>
          <w:rFonts w:ascii="Times New Roman" w:eastAsia="Times New Roman" w:hAnsi="Times New Roman" w:cs="Times New Roman"/>
          <w:sz w:val="24"/>
          <w:szCs w:val="24"/>
        </w:rPr>
        <w:t>Проведение государственного контроля (надзора),</w:t>
      </w:r>
      <w:r w:rsidR="003B66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442F">
        <w:rPr>
          <w:rFonts w:ascii="Times New Roman" w:eastAsia="Times New Roman" w:hAnsi="Times New Roman" w:cs="Times New Roman"/>
          <w:sz w:val="24"/>
          <w:szCs w:val="24"/>
        </w:rPr>
        <w:t>муниципального контроля</w:t>
      </w:r>
    </w:p>
    <w:p w:rsidR="003B6620" w:rsidRPr="006B442F" w:rsidRDefault="003B6620" w:rsidP="006B442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6B442F" w:rsidRPr="006B442F" w:rsidRDefault="006B442F" w:rsidP="006B442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B442F">
        <w:rPr>
          <w:rFonts w:ascii="Times New Roman" w:eastAsia="Times New Roman" w:hAnsi="Times New Roman" w:cs="Times New Roman"/>
          <w:b/>
          <w:bCs/>
          <w:sz w:val="24"/>
          <w:szCs w:val="24"/>
        </w:rPr>
        <w:t>4.</w:t>
      </w:r>
      <w:r w:rsidR="009B345C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6B442F">
        <w:rPr>
          <w:rFonts w:ascii="Times New Roman" w:eastAsia="Times New Roman" w:hAnsi="Times New Roman" w:cs="Times New Roman"/>
          <w:b/>
          <w:bCs/>
          <w:sz w:val="24"/>
          <w:szCs w:val="24"/>
        </w:rPr>
        <w:t>1 Сведения, характеризующие выполненную в отчетном периоде работу по осуществлению муниципального контроля по соответствующим сферам деятельности, в том числе в динамике (по полугодиям):</w:t>
      </w:r>
    </w:p>
    <w:tbl>
      <w:tblPr>
        <w:tblW w:w="10207" w:type="dxa"/>
        <w:tblInd w:w="-843" w:type="dxa"/>
        <w:tblLayout w:type="fixed"/>
        <w:tblCellMar>
          <w:left w:w="0" w:type="dxa"/>
          <w:right w:w="0" w:type="dxa"/>
        </w:tblCellMar>
        <w:tblLook w:val="04A0"/>
      </w:tblPr>
      <w:tblGrid>
        <w:gridCol w:w="853"/>
        <w:gridCol w:w="2783"/>
        <w:gridCol w:w="1870"/>
        <w:gridCol w:w="1870"/>
        <w:gridCol w:w="1440"/>
        <w:gridCol w:w="1391"/>
      </w:tblGrid>
      <w:tr w:rsidR="006B442F" w:rsidRPr="006B442F" w:rsidTr="006B442F">
        <w:tc>
          <w:tcPr>
            <w:tcW w:w="85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B442F" w:rsidRPr="006B442F" w:rsidRDefault="006B442F" w:rsidP="006B4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42F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6B442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B442F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B442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8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B442F" w:rsidRPr="006B442F" w:rsidRDefault="006B442F" w:rsidP="006B4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42F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Функция по контролю (надзору)</w:t>
            </w:r>
          </w:p>
        </w:tc>
        <w:tc>
          <w:tcPr>
            <w:tcW w:w="18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B442F" w:rsidRPr="006B442F" w:rsidRDefault="006B442F" w:rsidP="006B4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42F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Первое полугодие</w:t>
            </w:r>
          </w:p>
        </w:tc>
        <w:tc>
          <w:tcPr>
            <w:tcW w:w="18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B442F" w:rsidRPr="006B442F" w:rsidRDefault="006B442F" w:rsidP="006B4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42F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Второе полугодие</w:t>
            </w:r>
          </w:p>
        </w:tc>
        <w:tc>
          <w:tcPr>
            <w:tcW w:w="14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B442F" w:rsidRPr="006B442F" w:rsidRDefault="006B442F" w:rsidP="006B4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42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за год</w:t>
            </w:r>
          </w:p>
        </w:tc>
        <w:tc>
          <w:tcPr>
            <w:tcW w:w="139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B442F" w:rsidRPr="006B442F" w:rsidRDefault="006B442F" w:rsidP="006B4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42F">
              <w:rPr>
                <w:rFonts w:ascii="Times New Roman" w:eastAsia="Times New Roman" w:hAnsi="Times New Roman" w:cs="Times New Roman"/>
                <w:sz w:val="24"/>
                <w:szCs w:val="24"/>
              </w:rPr>
              <w:t>В процентах к году, предшествующему отчетному году</w:t>
            </w:r>
          </w:p>
        </w:tc>
      </w:tr>
      <w:tr w:rsidR="006B442F" w:rsidRPr="006B442F" w:rsidTr="006B442F">
        <w:tc>
          <w:tcPr>
            <w:tcW w:w="85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B442F" w:rsidRPr="006B442F" w:rsidRDefault="006B442F" w:rsidP="006B4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4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B442F" w:rsidRPr="006B442F" w:rsidRDefault="006B442F" w:rsidP="006B4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42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B442F" w:rsidRPr="006B442F" w:rsidRDefault="006B442F" w:rsidP="006B4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42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B442F" w:rsidRPr="006B442F" w:rsidRDefault="006B442F" w:rsidP="006B4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42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B442F" w:rsidRPr="006B442F" w:rsidRDefault="006B442F" w:rsidP="006B4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42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B442F" w:rsidRPr="006B442F" w:rsidRDefault="006B442F" w:rsidP="006B4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42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B442F" w:rsidRPr="006B442F" w:rsidTr="006B442F">
        <w:tc>
          <w:tcPr>
            <w:tcW w:w="853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B442F" w:rsidRPr="006B442F" w:rsidRDefault="00804F1B" w:rsidP="006B4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B442F" w:rsidRPr="006B442F" w:rsidRDefault="006B442F" w:rsidP="006B4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Муниципальный контроль в сфере </w:t>
            </w:r>
            <w:r w:rsidRPr="006B44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благоустройства</w:t>
            </w:r>
          </w:p>
        </w:tc>
        <w:tc>
          <w:tcPr>
            <w:tcW w:w="18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B442F" w:rsidRPr="006B442F" w:rsidRDefault="006B442F" w:rsidP="006B4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4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8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B442F" w:rsidRPr="006B442F" w:rsidRDefault="006B442F" w:rsidP="006B4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4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B442F" w:rsidRPr="006B442F" w:rsidRDefault="006B442F" w:rsidP="006B4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4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B442F" w:rsidRPr="006B442F" w:rsidRDefault="006B442F" w:rsidP="006B4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4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B442F" w:rsidRPr="006B442F" w:rsidTr="006B442F">
        <w:tc>
          <w:tcPr>
            <w:tcW w:w="853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center"/>
            <w:hideMark/>
          </w:tcPr>
          <w:p w:rsidR="006B442F" w:rsidRPr="006B442F" w:rsidRDefault="006B442F" w:rsidP="006B4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B442F" w:rsidRPr="006B442F" w:rsidRDefault="006B442F" w:rsidP="006B4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42F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плановые проверки</w:t>
            </w:r>
          </w:p>
        </w:tc>
        <w:tc>
          <w:tcPr>
            <w:tcW w:w="18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B442F" w:rsidRPr="006B442F" w:rsidRDefault="006B442F" w:rsidP="006B4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4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B442F" w:rsidRPr="006B442F" w:rsidRDefault="006B442F" w:rsidP="006B4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4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B442F" w:rsidRPr="006B442F" w:rsidRDefault="006B442F" w:rsidP="006B4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4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B442F" w:rsidRPr="006B442F" w:rsidRDefault="006B442F" w:rsidP="006B4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4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B442F" w:rsidRPr="006B442F" w:rsidTr="006B442F">
        <w:tc>
          <w:tcPr>
            <w:tcW w:w="853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vAlign w:val="center"/>
            <w:hideMark/>
          </w:tcPr>
          <w:p w:rsidR="006B442F" w:rsidRPr="006B442F" w:rsidRDefault="006B442F" w:rsidP="006B4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B442F" w:rsidRPr="006B442F" w:rsidRDefault="006B442F" w:rsidP="006B4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42F">
              <w:rPr>
                <w:rFonts w:ascii="Times New Roman" w:eastAsia="Times New Roman" w:hAnsi="Times New Roman" w:cs="Times New Roman"/>
                <w:sz w:val="24"/>
                <w:szCs w:val="24"/>
              </w:rPr>
              <w:t>внеплановые проверки</w:t>
            </w:r>
          </w:p>
        </w:tc>
        <w:tc>
          <w:tcPr>
            <w:tcW w:w="18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B442F" w:rsidRPr="006B442F" w:rsidRDefault="006B442F" w:rsidP="006B4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4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B442F" w:rsidRPr="006B442F" w:rsidRDefault="006B442F" w:rsidP="006B4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4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B442F" w:rsidRPr="006B442F" w:rsidRDefault="006B442F" w:rsidP="006B4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4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B442F" w:rsidRPr="006B442F" w:rsidRDefault="006B442F" w:rsidP="006B4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4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B442F" w:rsidRPr="006B442F" w:rsidTr="006B442F">
        <w:tc>
          <w:tcPr>
            <w:tcW w:w="85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B442F" w:rsidRPr="006B442F" w:rsidRDefault="006B442F" w:rsidP="006B4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B442F" w:rsidRPr="006B442F" w:rsidRDefault="006B442F" w:rsidP="006B4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42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B442F" w:rsidRPr="006B442F" w:rsidRDefault="006B442F" w:rsidP="006B4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4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B442F" w:rsidRPr="006B442F" w:rsidRDefault="006B442F" w:rsidP="006B4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4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B442F" w:rsidRPr="006B442F" w:rsidRDefault="006B442F" w:rsidP="006B4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4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B442F" w:rsidRPr="006B442F" w:rsidRDefault="006B442F" w:rsidP="006B4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4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6B442F" w:rsidRPr="006B442F" w:rsidRDefault="006B442F" w:rsidP="006B442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B442F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      4.2 Сведения о результатах работы экспертов и экспертных организаций, привлекаемых к проведению мероприятий по контролю (надзору), а также о размерах финансирования их участия в контрольной деятельности:</w:t>
      </w:r>
    </w:p>
    <w:p w:rsidR="006B442F" w:rsidRPr="006B442F" w:rsidRDefault="006B442F" w:rsidP="006B442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B442F">
        <w:rPr>
          <w:rFonts w:ascii="Times New Roman" w:eastAsia="Times New Roman" w:hAnsi="Times New Roman" w:cs="Times New Roman"/>
          <w:sz w:val="24"/>
          <w:szCs w:val="24"/>
        </w:rPr>
        <w:t>В 2021 году эксперты и экспертные организации при проведении мероприятий по контролю (надзору) не привлекались.</w:t>
      </w:r>
    </w:p>
    <w:p w:rsidR="006B442F" w:rsidRPr="006B442F" w:rsidRDefault="006B442F" w:rsidP="006B442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B442F">
        <w:rPr>
          <w:rFonts w:ascii="Times New Roman" w:eastAsia="Times New Roman" w:hAnsi="Times New Roman" w:cs="Times New Roman"/>
          <w:sz w:val="24"/>
          <w:szCs w:val="24"/>
        </w:rPr>
        <w:t>Бюджетных средств, специально выделенных для привлечения экспертов и экспертных организаций в 2021 году предусмотрено</w:t>
      </w:r>
      <w:proofErr w:type="gramEnd"/>
      <w:r w:rsidRPr="006B442F">
        <w:rPr>
          <w:rFonts w:ascii="Times New Roman" w:eastAsia="Times New Roman" w:hAnsi="Times New Roman" w:cs="Times New Roman"/>
          <w:sz w:val="24"/>
          <w:szCs w:val="24"/>
        </w:rPr>
        <w:t xml:space="preserve"> не было.</w:t>
      </w:r>
    </w:p>
    <w:p w:rsidR="006B442F" w:rsidRPr="006B442F" w:rsidRDefault="006B442F" w:rsidP="006B442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B44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          </w:t>
      </w:r>
      <w:proofErr w:type="gramStart"/>
      <w:r w:rsidRPr="006B442F">
        <w:rPr>
          <w:rFonts w:ascii="Times New Roman" w:eastAsia="Times New Roman" w:hAnsi="Times New Roman" w:cs="Times New Roman"/>
          <w:b/>
          <w:bCs/>
          <w:sz w:val="24"/>
          <w:szCs w:val="24"/>
        </w:rPr>
        <w:t>4.3 Сведения о случаях угрозы причинения юридическим лицам и индивидуальным</w:t>
      </w:r>
      <w:r w:rsidR="00804F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B44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предпринимателям, в отношении которых осуществляется контрольно-надзорные мероприятия,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случаи возникновения чрезвычайных ситуаций природного и техногенного характера:</w:t>
      </w:r>
      <w:proofErr w:type="gramEnd"/>
    </w:p>
    <w:p w:rsidR="006B442F" w:rsidRPr="006B442F" w:rsidRDefault="006B442F" w:rsidP="006B442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B442F">
        <w:rPr>
          <w:rFonts w:ascii="Times New Roman" w:eastAsia="Times New Roman" w:hAnsi="Times New Roman" w:cs="Times New Roman"/>
          <w:sz w:val="24"/>
          <w:szCs w:val="24"/>
        </w:rPr>
        <w:t>Таких случаев выявлено не было.</w:t>
      </w:r>
    </w:p>
    <w:p w:rsidR="006B442F" w:rsidRPr="006B442F" w:rsidRDefault="006B442F" w:rsidP="006B442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B442F">
        <w:rPr>
          <w:rFonts w:ascii="Times New Roman" w:eastAsia="Times New Roman" w:hAnsi="Times New Roman" w:cs="Times New Roman"/>
          <w:b/>
          <w:bCs/>
          <w:sz w:val="24"/>
          <w:szCs w:val="24"/>
        </w:rPr>
        <w:t>4.4 Сведения о применении риск — ориентированного подхода при организации и осуществлении государственного контрол</w:t>
      </w:r>
      <w:proofErr w:type="gramStart"/>
      <w:r w:rsidRPr="006B442F">
        <w:rPr>
          <w:rFonts w:ascii="Times New Roman" w:eastAsia="Times New Roman" w:hAnsi="Times New Roman" w:cs="Times New Roman"/>
          <w:b/>
          <w:bCs/>
          <w:sz w:val="24"/>
          <w:szCs w:val="24"/>
        </w:rPr>
        <w:t>я(</w:t>
      </w:r>
      <w:proofErr w:type="gramEnd"/>
      <w:r w:rsidRPr="006B442F">
        <w:rPr>
          <w:rFonts w:ascii="Times New Roman" w:eastAsia="Times New Roman" w:hAnsi="Times New Roman" w:cs="Times New Roman"/>
          <w:b/>
          <w:bCs/>
          <w:sz w:val="24"/>
          <w:szCs w:val="24"/>
        </w:rPr>
        <w:t>надзора):</w:t>
      </w:r>
    </w:p>
    <w:tbl>
      <w:tblPr>
        <w:tblW w:w="10303" w:type="dxa"/>
        <w:tblInd w:w="-701" w:type="dxa"/>
        <w:tblCellMar>
          <w:left w:w="0" w:type="dxa"/>
          <w:right w:w="0" w:type="dxa"/>
        </w:tblCellMar>
        <w:tblLook w:val="04A0"/>
      </w:tblPr>
      <w:tblGrid>
        <w:gridCol w:w="859"/>
        <w:gridCol w:w="2778"/>
        <w:gridCol w:w="2282"/>
        <w:gridCol w:w="2192"/>
        <w:gridCol w:w="2192"/>
      </w:tblGrid>
      <w:tr w:rsidR="006B442F" w:rsidRPr="006B442F" w:rsidTr="006B442F">
        <w:tc>
          <w:tcPr>
            <w:tcW w:w="85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B442F" w:rsidRPr="006B442F" w:rsidRDefault="006B442F" w:rsidP="006B4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42F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6B442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B442F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B442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7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B442F" w:rsidRPr="006B442F" w:rsidRDefault="006B442F" w:rsidP="006B4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42F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Функция по контролю (надзору)</w:t>
            </w:r>
          </w:p>
        </w:tc>
        <w:tc>
          <w:tcPr>
            <w:tcW w:w="228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B442F" w:rsidRPr="006B442F" w:rsidRDefault="006B442F" w:rsidP="006B4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42F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критериев отнесения деятельности к категориям (классам опасности)</w:t>
            </w:r>
          </w:p>
        </w:tc>
        <w:tc>
          <w:tcPr>
            <w:tcW w:w="21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B442F" w:rsidRPr="006B442F" w:rsidRDefault="006B442F" w:rsidP="006B4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планов проверок с учетом риск </w:t>
            </w:r>
            <w:proofErr w:type="gramStart"/>
            <w:r w:rsidRPr="006B442F">
              <w:rPr>
                <w:rFonts w:ascii="Times New Roman" w:eastAsia="Times New Roman" w:hAnsi="Times New Roman" w:cs="Times New Roman"/>
                <w:sz w:val="24"/>
                <w:szCs w:val="24"/>
              </w:rPr>
              <w:t>-о</w:t>
            </w:r>
            <w:proofErr w:type="gramEnd"/>
            <w:r w:rsidRPr="006B442F">
              <w:rPr>
                <w:rFonts w:ascii="Times New Roman" w:eastAsia="Times New Roman" w:hAnsi="Times New Roman" w:cs="Times New Roman"/>
                <w:sz w:val="24"/>
                <w:szCs w:val="24"/>
              </w:rPr>
              <w:t>риентированного подхода</w:t>
            </w:r>
          </w:p>
        </w:tc>
        <w:tc>
          <w:tcPr>
            <w:tcW w:w="21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B442F" w:rsidRPr="006B442F" w:rsidRDefault="006B442F" w:rsidP="006B4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42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Проведено проверок с учетом рис</w:t>
            </w:r>
            <w:proofErr w:type="gramStart"/>
            <w:r w:rsidRPr="006B442F">
              <w:rPr>
                <w:rFonts w:ascii="Times New Roman" w:eastAsia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6B4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ориентированного подхода</w:t>
            </w:r>
          </w:p>
        </w:tc>
      </w:tr>
      <w:tr w:rsidR="006B442F" w:rsidRPr="006B442F" w:rsidTr="006B442F">
        <w:tc>
          <w:tcPr>
            <w:tcW w:w="85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B442F" w:rsidRPr="006B442F" w:rsidRDefault="006B442F" w:rsidP="006B4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4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B442F" w:rsidRPr="006B442F" w:rsidRDefault="006B442F" w:rsidP="006B4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42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B442F" w:rsidRPr="006B442F" w:rsidRDefault="006B442F" w:rsidP="006B4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42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B442F" w:rsidRPr="006B442F" w:rsidRDefault="006B442F" w:rsidP="006B4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42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B442F" w:rsidRPr="006B442F" w:rsidRDefault="006B442F" w:rsidP="006B4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42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B442F" w:rsidRPr="006B442F" w:rsidTr="006B442F">
        <w:tc>
          <w:tcPr>
            <w:tcW w:w="85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B442F" w:rsidRPr="006B442F" w:rsidRDefault="00804F1B" w:rsidP="006B4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B442F" w:rsidRPr="006B442F" w:rsidRDefault="006B442F" w:rsidP="006B4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42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контроль в сфере благоустройства</w:t>
            </w:r>
          </w:p>
        </w:tc>
        <w:tc>
          <w:tcPr>
            <w:tcW w:w="228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B442F" w:rsidRPr="006B442F" w:rsidRDefault="006B442F" w:rsidP="006B4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4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B442F" w:rsidRPr="006B442F" w:rsidRDefault="006B442F" w:rsidP="006B4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4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B442F" w:rsidRPr="006B442F" w:rsidRDefault="006B442F" w:rsidP="006B4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4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B442F" w:rsidRPr="006B442F" w:rsidTr="006B442F">
        <w:tc>
          <w:tcPr>
            <w:tcW w:w="85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B442F" w:rsidRPr="006B442F" w:rsidRDefault="006B442F" w:rsidP="006B4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B442F" w:rsidRPr="006B442F" w:rsidRDefault="006B442F" w:rsidP="006B4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42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28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B442F" w:rsidRPr="006B442F" w:rsidRDefault="006B442F" w:rsidP="006B4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4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B442F" w:rsidRPr="006B442F" w:rsidRDefault="006B442F" w:rsidP="006B4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4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B442F" w:rsidRPr="006B442F" w:rsidRDefault="006B442F" w:rsidP="006B4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4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6B442F" w:rsidRPr="006B442F" w:rsidRDefault="006B442F" w:rsidP="006B442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B442F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6B442F" w:rsidRPr="006B442F" w:rsidRDefault="006B442F" w:rsidP="006B442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B442F">
        <w:rPr>
          <w:rFonts w:ascii="Times New Roman" w:eastAsia="Times New Roman" w:hAnsi="Times New Roman" w:cs="Times New Roman"/>
          <w:b/>
          <w:bCs/>
          <w:sz w:val="24"/>
          <w:szCs w:val="24"/>
        </w:rPr>
        <w:t>4.5</w:t>
      </w:r>
      <w:r w:rsidR="009B345C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6B44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Сведения о проведении мероприятий по профилактике нарушений обязательных требований, включая выдачу предостережений о недопустимости нарушения обязательных требований.</w:t>
      </w:r>
    </w:p>
    <w:p w:rsidR="006B442F" w:rsidRPr="006B442F" w:rsidRDefault="006B442F" w:rsidP="006B442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B442F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9523" w:type="dxa"/>
        <w:tblInd w:w="-701" w:type="dxa"/>
        <w:tblCellMar>
          <w:left w:w="0" w:type="dxa"/>
          <w:right w:w="0" w:type="dxa"/>
        </w:tblCellMar>
        <w:tblLook w:val="04A0"/>
      </w:tblPr>
      <w:tblGrid>
        <w:gridCol w:w="859"/>
        <w:gridCol w:w="2877"/>
        <w:gridCol w:w="1935"/>
        <w:gridCol w:w="1752"/>
        <w:gridCol w:w="2100"/>
      </w:tblGrid>
      <w:tr w:rsidR="006B442F" w:rsidRPr="006B442F" w:rsidTr="006B442F">
        <w:tc>
          <w:tcPr>
            <w:tcW w:w="85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B442F" w:rsidRPr="006B442F" w:rsidRDefault="006B442F" w:rsidP="006B4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42F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6B442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B442F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B442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7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B442F" w:rsidRPr="006B442F" w:rsidRDefault="006B442F" w:rsidP="006B4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Функция по контролю </w:t>
            </w:r>
            <w:r w:rsidRPr="006B44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(надзору)</w:t>
            </w:r>
          </w:p>
        </w:tc>
        <w:tc>
          <w:tcPr>
            <w:tcW w:w="19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B442F" w:rsidRPr="006B442F" w:rsidRDefault="006B442F" w:rsidP="006B4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4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Наличие </w:t>
            </w:r>
            <w:r w:rsidRPr="006B44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ведомственных программ профилактики нарушений обязательных требований</w:t>
            </w:r>
          </w:p>
        </w:tc>
        <w:tc>
          <w:tcPr>
            <w:tcW w:w="17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B442F" w:rsidRPr="006B442F" w:rsidRDefault="006B442F" w:rsidP="006B4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4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Проведено </w:t>
            </w:r>
            <w:r w:rsidRPr="006B44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мероприятий по профилактике обязательных требований</w:t>
            </w:r>
          </w:p>
        </w:tc>
        <w:tc>
          <w:tcPr>
            <w:tcW w:w="21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B442F" w:rsidRPr="006B442F" w:rsidRDefault="006B442F" w:rsidP="006B4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4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Выдано </w:t>
            </w:r>
            <w:r w:rsidRPr="006B44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предостережений о недопустимости нарушений обязательных требований</w:t>
            </w:r>
          </w:p>
        </w:tc>
      </w:tr>
      <w:tr w:rsidR="006B442F" w:rsidRPr="006B442F" w:rsidTr="006B442F">
        <w:tc>
          <w:tcPr>
            <w:tcW w:w="85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B442F" w:rsidRPr="006B442F" w:rsidRDefault="006B442F" w:rsidP="006B4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4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87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B442F" w:rsidRPr="006B442F" w:rsidRDefault="006B442F" w:rsidP="006B4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42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B442F" w:rsidRPr="006B442F" w:rsidRDefault="006B442F" w:rsidP="006B4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42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B442F" w:rsidRPr="006B442F" w:rsidRDefault="006B442F" w:rsidP="006B4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42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B442F" w:rsidRPr="006B442F" w:rsidRDefault="006B442F" w:rsidP="006B4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42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B442F" w:rsidRPr="006B442F" w:rsidTr="006B442F">
        <w:tc>
          <w:tcPr>
            <w:tcW w:w="85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B442F" w:rsidRPr="006B442F" w:rsidRDefault="00F41CC3" w:rsidP="006B4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B442F" w:rsidRPr="006B442F" w:rsidRDefault="006B442F" w:rsidP="006B4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42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контроль в сфере благоустройства</w:t>
            </w:r>
          </w:p>
        </w:tc>
        <w:tc>
          <w:tcPr>
            <w:tcW w:w="19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B442F" w:rsidRPr="006B442F" w:rsidRDefault="006B442F" w:rsidP="006B4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4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B442F" w:rsidRPr="006B442F" w:rsidRDefault="006B442F" w:rsidP="006B4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4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B442F" w:rsidRPr="006B442F" w:rsidRDefault="006B442F" w:rsidP="006B4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4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B442F" w:rsidRPr="006B442F" w:rsidTr="006B442F">
        <w:tc>
          <w:tcPr>
            <w:tcW w:w="85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B442F" w:rsidRPr="006B442F" w:rsidRDefault="006B442F" w:rsidP="006B4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B442F" w:rsidRPr="006B442F" w:rsidRDefault="006B442F" w:rsidP="006B4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42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B442F" w:rsidRPr="006B442F" w:rsidRDefault="006B442F" w:rsidP="006B4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4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B442F" w:rsidRPr="006B442F" w:rsidRDefault="006B442F" w:rsidP="006B4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4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B442F" w:rsidRPr="006B442F" w:rsidRDefault="006B442F" w:rsidP="006B4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4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6B442F" w:rsidRPr="006B442F" w:rsidRDefault="006B442F" w:rsidP="006B442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B442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B442F" w:rsidRPr="006B442F" w:rsidRDefault="006B442F" w:rsidP="006B442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B442F">
        <w:rPr>
          <w:rFonts w:ascii="Times New Roman" w:eastAsia="Times New Roman" w:hAnsi="Times New Roman" w:cs="Times New Roman"/>
          <w:b/>
          <w:bCs/>
          <w:sz w:val="24"/>
          <w:szCs w:val="24"/>
        </w:rPr>
        <w:t>4.6 Сведения о проведении мероприятий по контролю, при проведении которых требуется взаимодействие органа государственного контроля (надзора), муниципального контроля с юридическими лицами и индивидуальными предпринимателями</w:t>
      </w:r>
    </w:p>
    <w:tbl>
      <w:tblPr>
        <w:tblW w:w="9648" w:type="dxa"/>
        <w:tblCellMar>
          <w:left w:w="0" w:type="dxa"/>
          <w:right w:w="0" w:type="dxa"/>
        </w:tblCellMar>
        <w:tblLook w:val="04A0"/>
      </w:tblPr>
      <w:tblGrid>
        <w:gridCol w:w="1001"/>
        <w:gridCol w:w="3706"/>
        <w:gridCol w:w="4941"/>
      </w:tblGrid>
      <w:tr w:rsidR="006B442F" w:rsidRPr="006B442F" w:rsidTr="006B442F">
        <w:tc>
          <w:tcPr>
            <w:tcW w:w="100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B442F" w:rsidRPr="006B442F" w:rsidRDefault="006B442F" w:rsidP="006B4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42F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6B442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B442F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B442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0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B442F" w:rsidRPr="006B442F" w:rsidRDefault="006B442F" w:rsidP="006B4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42F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Функция по контролю (надзору)</w:t>
            </w:r>
          </w:p>
        </w:tc>
        <w:tc>
          <w:tcPr>
            <w:tcW w:w="494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B442F" w:rsidRPr="006B442F" w:rsidRDefault="006B442F" w:rsidP="006B4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B442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Проведено мероприятий по контролю, при проведении которых не требуется взаимодействие органа государственного контроля (надзора, муниципального контроля с юридическими лицами и индивидуальными предпринимателями</w:t>
            </w:r>
            <w:proofErr w:type="gramEnd"/>
          </w:p>
        </w:tc>
      </w:tr>
      <w:tr w:rsidR="006B442F" w:rsidRPr="006B442F" w:rsidTr="006B442F">
        <w:tc>
          <w:tcPr>
            <w:tcW w:w="100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B442F" w:rsidRPr="006B442F" w:rsidRDefault="006B442F" w:rsidP="006B4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4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B442F" w:rsidRPr="006B442F" w:rsidRDefault="006B442F" w:rsidP="006B4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42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4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B442F" w:rsidRPr="006B442F" w:rsidRDefault="006B442F" w:rsidP="006B4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42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B442F" w:rsidRPr="006B442F" w:rsidTr="006B442F">
        <w:tc>
          <w:tcPr>
            <w:tcW w:w="100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B442F" w:rsidRPr="006B442F" w:rsidRDefault="00F41CC3" w:rsidP="006B4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B442F" w:rsidRPr="006B442F" w:rsidRDefault="006B442F" w:rsidP="006B4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42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контроль в сфере благоустройства</w:t>
            </w:r>
          </w:p>
        </w:tc>
        <w:tc>
          <w:tcPr>
            <w:tcW w:w="494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B442F" w:rsidRPr="006B442F" w:rsidRDefault="006B442F" w:rsidP="006B4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4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B442F" w:rsidRPr="006B442F" w:rsidTr="006B442F">
        <w:tc>
          <w:tcPr>
            <w:tcW w:w="100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B442F" w:rsidRPr="006B442F" w:rsidRDefault="006B442F" w:rsidP="006B4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B442F" w:rsidRPr="006B442F" w:rsidRDefault="006B442F" w:rsidP="006B4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42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4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B442F" w:rsidRPr="006B442F" w:rsidRDefault="006B442F" w:rsidP="006B4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4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6B442F" w:rsidRPr="006B442F" w:rsidRDefault="006B442F" w:rsidP="006B442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B442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B442F" w:rsidRPr="006B442F" w:rsidRDefault="006B442F" w:rsidP="006B442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B442F">
        <w:rPr>
          <w:rFonts w:ascii="Times New Roman" w:eastAsia="Times New Roman" w:hAnsi="Times New Roman" w:cs="Times New Roman"/>
          <w:b/>
          <w:bCs/>
          <w:sz w:val="24"/>
          <w:szCs w:val="24"/>
        </w:rPr>
        <w:t>4.7 Сведения о количестве проведенных в отчетном периоде проверок в отношении субъектов малого предпринимательства.</w:t>
      </w:r>
    </w:p>
    <w:tbl>
      <w:tblPr>
        <w:tblW w:w="9387" w:type="dxa"/>
        <w:tblCellMar>
          <w:left w:w="0" w:type="dxa"/>
          <w:right w:w="0" w:type="dxa"/>
        </w:tblCellMar>
        <w:tblLook w:val="04A0"/>
      </w:tblPr>
      <w:tblGrid>
        <w:gridCol w:w="2333"/>
        <w:gridCol w:w="4512"/>
        <w:gridCol w:w="2542"/>
      </w:tblGrid>
      <w:tr w:rsidR="006B442F" w:rsidRPr="006B442F" w:rsidTr="006B442F">
        <w:tc>
          <w:tcPr>
            <w:tcW w:w="233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B442F" w:rsidRPr="006B442F" w:rsidRDefault="006B442F" w:rsidP="006B4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42F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6B442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B442F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B442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1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B442F" w:rsidRPr="006B442F" w:rsidRDefault="006B442F" w:rsidP="006B4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42F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Функция по контролю (надзору)</w:t>
            </w:r>
          </w:p>
        </w:tc>
        <w:tc>
          <w:tcPr>
            <w:tcW w:w="254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B442F" w:rsidRPr="006B442F" w:rsidRDefault="006B442F" w:rsidP="006B4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42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Проведено проверок в отношении субъектов малого предпринимательства (количество)</w:t>
            </w:r>
          </w:p>
        </w:tc>
      </w:tr>
      <w:tr w:rsidR="006B442F" w:rsidRPr="006B442F" w:rsidTr="006B442F">
        <w:tc>
          <w:tcPr>
            <w:tcW w:w="233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B442F" w:rsidRPr="006B442F" w:rsidRDefault="006B442F" w:rsidP="006B4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4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1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B442F" w:rsidRPr="006B442F" w:rsidRDefault="006B442F" w:rsidP="006B4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42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B442F" w:rsidRPr="006B442F" w:rsidRDefault="006B442F" w:rsidP="006B4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42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B442F" w:rsidRPr="006B442F" w:rsidTr="006B442F">
        <w:tc>
          <w:tcPr>
            <w:tcW w:w="233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B442F" w:rsidRPr="006B442F" w:rsidRDefault="00F41CC3" w:rsidP="006B4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1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B442F" w:rsidRPr="006B442F" w:rsidRDefault="006B442F" w:rsidP="006B4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42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контроль в сфере благоустройства</w:t>
            </w:r>
          </w:p>
        </w:tc>
        <w:tc>
          <w:tcPr>
            <w:tcW w:w="254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B442F" w:rsidRPr="006B442F" w:rsidRDefault="006B442F" w:rsidP="006B4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4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B442F" w:rsidRPr="006B442F" w:rsidTr="006B442F">
        <w:tc>
          <w:tcPr>
            <w:tcW w:w="233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B442F" w:rsidRPr="006B442F" w:rsidRDefault="006B442F" w:rsidP="006B4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B442F" w:rsidRPr="006B442F" w:rsidRDefault="006B442F" w:rsidP="006B4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42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54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B442F" w:rsidRPr="006B442F" w:rsidRDefault="006B442F" w:rsidP="006B4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4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6B442F" w:rsidRPr="006B442F" w:rsidRDefault="006B442F" w:rsidP="006B442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B442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B442F" w:rsidRPr="006B442F" w:rsidRDefault="006B442F" w:rsidP="006B442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B442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B442F" w:rsidRPr="006B442F" w:rsidRDefault="006B442F" w:rsidP="006B442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B442F">
        <w:rPr>
          <w:rFonts w:ascii="Times New Roman" w:eastAsia="Times New Roman" w:hAnsi="Times New Roman" w:cs="Times New Roman"/>
          <w:sz w:val="24"/>
          <w:szCs w:val="24"/>
        </w:rPr>
        <w:lastRenderedPageBreak/>
        <w:t>Раздел 5.</w:t>
      </w:r>
    </w:p>
    <w:p w:rsidR="006B442F" w:rsidRPr="006B442F" w:rsidRDefault="006B442F" w:rsidP="006B442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B442F">
        <w:rPr>
          <w:rFonts w:ascii="Times New Roman" w:eastAsia="Times New Roman" w:hAnsi="Times New Roman" w:cs="Times New Roman"/>
          <w:sz w:val="24"/>
          <w:szCs w:val="24"/>
        </w:rPr>
        <w:t>Действия органов государственного контроля (надзора),</w:t>
      </w:r>
    </w:p>
    <w:p w:rsidR="006B442F" w:rsidRDefault="006B442F" w:rsidP="006B442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B442F">
        <w:rPr>
          <w:rFonts w:ascii="Times New Roman" w:eastAsia="Times New Roman" w:hAnsi="Times New Roman" w:cs="Times New Roman"/>
          <w:sz w:val="24"/>
          <w:szCs w:val="24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6B442F" w:rsidRDefault="006B442F" w:rsidP="006B442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4A22A4" w:rsidRDefault="006B442F" w:rsidP="006B442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B442F">
        <w:rPr>
          <w:rFonts w:ascii="Times New Roman" w:eastAsia="Times New Roman" w:hAnsi="Times New Roman" w:cs="Times New Roman"/>
          <w:b/>
          <w:bCs/>
          <w:sz w:val="24"/>
          <w:szCs w:val="24"/>
        </w:rPr>
        <w:t>5.1 Сведения о принятых органами государственного контроля (надзора), муниципального контроля мерах реагирования по фактам выявленных нарушений, в том числе в динамике (по полугодиям).</w:t>
      </w:r>
    </w:p>
    <w:p w:rsidR="004A22A4" w:rsidRDefault="006B442F" w:rsidP="006B4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442F">
        <w:rPr>
          <w:rFonts w:ascii="Times New Roman" w:eastAsia="Times New Roman" w:hAnsi="Times New Roman" w:cs="Times New Roman"/>
          <w:sz w:val="24"/>
          <w:szCs w:val="24"/>
        </w:rPr>
        <w:t>В 2021 году нарушений не выявлено.</w:t>
      </w:r>
    </w:p>
    <w:p w:rsidR="006B442F" w:rsidRPr="006B442F" w:rsidRDefault="006B442F" w:rsidP="006B4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442F">
        <w:rPr>
          <w:rFonts w:ascii="Times New Roman" w:eastAsia="Times New Roman" w:hAnsi="Times New Roman" w:cs="Times New Roman"/>
          <w:b/>
          <w:bCs/>
          <w:sz w:val="24"/>
          <w:szCs w:val="24"/>
        </w:rPr>
        <w:t>5.2 Сведения о способах проведения и масштабах методической работы с юридическими лицами и индивидуальными предпринимателями, в отношении которых проводятся проверки, направленной на предотвращение нарушений с их стороны.</w:t>
      </w:r>
    </w:p>
    <w:p w:rsidR="006B442F" w:rsidRPr="006B442F" w:rsidRDefault="006B442F" w:rsidP="006B442F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B442F">
        <w:rPr>
          <w:rFonts w:ascii="Times New Roman" w:eastAsia="Times New Roman" w:hAnsi="Times New Roman" w:cs="Times New Roman"/>
          <w:sz w:val="24"/>
          <w:szCs w:val="24"/>
        </w:rPr>
        <w:t>Проводится разъяснительная работа в сфере дорожного законодательства, в области торговли, в сфере благоустройства и в области жилищного контроля.</w:t>
      </w:r>
    </w:p>
    <w:p w:rsidR="006B442F" w:rsidRPr="006B442F" w:rsidRDefault="006B442F" w:rsidP="006B442F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B442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B442F" w:rsidRPr="006B442F" w:rsidRDefault="006B442F" w:rsidP="006B442F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B442F">
        <w:rPr>
          <w:rFonts w:ascii="Times New Roman" w:eastAsia="Times New Roman" w:hAnsi="Times New Roman" w:cs="Times New Roman"/>
          <w:b/>
          <w:bCs/>
          <w:sz w:val="24"/>
          <w:szCs w:val="24"/>
        </w:rPr>
        <w:t>5.3 Сведения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(количество удовлетворенных судом исков; типовые основания для удовлетворения обращений истцов; меры реагирования, принятые в отношении должностных лиц органов государственного контроля (надзора), муниципального контроля.</w:t>
      </w:r>
      <w:proofErr w:type="gramEnd"/>
    </w:p>
    <w:p w:rsidR="006B442F" w:rsidRPr="006B442F" w:rsidRDefault="006B442F" w:rsidP="006B442F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B442F">
        <w:rPr>
          <w:rFonts w:ascii="Times New Roman" w:eastAsia="Times New Roman" w:hAnsi="Times New Roman" w:cs="Times New Roman"/>
          <w:sz w:val="24"/>
          <w:szCs w:val="24"/>
        </w:rPr>
        <w:t>Данных фактов не было.</w:t>
      </w:r>
    </w:p>
    <w:p w:rsidR="006B442F" w:rsidRPr="006B442F" w:rsidRDefault="006B442F" w:rsidP="006B442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6B442F" w:rsidRPr="006B442F" w:rsidRDefault="006B442F" w:rsidP="006B442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6B442F" w:rsidRPr="006B442F" w:rsidRDefault="006B442F" w:rsidP="006B442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B442F">
        <w:rPr>
          <w:rFonts w:ascii="Times New Roman" w:eastAsia="Times New Roman" w:hAnsi="Times New Roman" w:cs="Times New Roman"/>
          <w:sz w:val="24"/>
          <w:szCs w:val="24"/>
        </w:rPr>
        <w:t>Раздел 6.</w:t>
      </w:r>
    </w:p>
    <w:p w:rsidR="006B442F" w:rsidRDefault="006B442F" w:rsidP="006B442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B442F">
        <w:rPr>
          <w:rFonts w:ascii="Times New Roman" w:eastAsia="Times New Roman" w:hAnsi="Times New Roman" w:cs="Times New Roman"/>
          <w:sz w:val="24"/>
          <w:szCs w:val="24"/>
        </w:rPr>
        <w:t>Анализ и оценка эффективности государственного</w:t>
      </w:r>
      <w:r w:rsidR="003B66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442F">
        <w:rPr>
          <w:rFonts w:ascii="Times New Roman" w:eastAsia="Times New Roman" w:hAnsi="Times New Roman" w:cs="Times New Roman"/>
          <w:sz w:val="24"/>
          <w:szCs w:val="24"/>
        </w:rPr>
        <w:t>контроля (надзора), муниципального контроля</w:t>
      </w:r>
    </w:p>
    <w:p w:rsidR="006B442F" w:rsidRDefault="006B442F" w:rsidP="006B442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4A22A4" w:rsidRDefault="006B442F" w:rsidP="006B4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442F">
        <w:rPr>
          <w:rFonts w:ascii="Times New Roman" w:eastAsia="Times New Roman" w:hAnsi="Times New Roman" w:cs="Times New Roman"/>
          <w:sz w:val="24"/>
          <w:szCs w:val="24"/>
        </w:rPr>
        <w:t>- план проверок по проведению муниципального контроля на 2021 год утвержден не был</w:t>
      </w:r>
      <w:proofErr w:type="gramStart"/>
      <w:r w:rsidRPr="006B442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6B442F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6B442F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Pr="006B442F">
        <w:rPr>
          <w:rFonts w:ascii="Times New Roman" w:eastAsia="Times New Roman" w:hAnsi="Times New Roman" w:cs="Times New Roman"/>
          <w:sz w:val="24"/>
          <w:szCs w:val="24"/>
        </w:rPr>
        <w:t>бщее количество юридических лиц и индивидуальных предпринимателей, деятельность которых подлежит муниципальному контролю – 10;</w:t>
      </w:r>
    </w:p>
    <w:p w:rsidR="00F41CC3" w:rsidRDefault="006B442F" w:rsidP="006B4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442F">
        <w:rPr>
          <w:rFonts w:ascii="Times New Roman" w:eastAsia="Times New Roman" w:hAnsi="Times New Roman" w:cs="Times New Roman"/>
          <w:sz w:val="24"/>
          <w:szCs w:val="24"/>
        </w:rPr>
        <w:t>- доля проведенных внеплановых проверок (в процентах от общего количества пров</w:t>
      </w:r>
      <w:r w:rsidR="00F41CC3">
        <w:rPr>
          <w:rFonts w:ascii="Times New Roman" w:eastAsia="Times New Roman" w:hAnsi="Times New Roman" w:cs="Times New Roman"/>
          <w:sz w:val="24"/>
          <w:szCs w:val="24"/>
        </w:rPr>
        <w:t>еденных проверок) составляет 0%</w:t>
      </w:r>
    </w:p>
    <w:p w:rsidR="00F41CC3" w:rsidRPr="006B442F" w:rsidRDefault="006B442F" w:rsidP="006B4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B442F">
        <w:rPr>
          <w:rFonts w:ascii="Times New Roman" w:eastAsia="Times New Roman" w:hAnsi="Times New Roman" w:cs="Times New Roman"/>
          <w:sz w:val="24"/>
          <w:szCs w:val="24"/>
        </w:rPr>
        <w:t>- доля внеплановых проверок, проведенных по фактам нарушений, с которыми связано возникновение угрозы причинения вреда,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угрозы чрезвычайных ситуаций природного и техногенного характера, с целью предотвращения угрозы причинения такого вреда (в процентах от общего</w:t>
      </w:r>
      <w:proofErr w:type="gramEnd"/>
      <w:r w:rsidRPr="006B442F">
        <w:rPr>
          <w:rFonts w:ascii="Times New Roman" w:eastAsia="Times New Roman" w:hAnsi="Times New Roman" w:cs="Times New Roman"/>
          <w:sz w:val="24"/>
          <w:szCs w:val="24"/>
        </w:rPr>
        <w:t xml:space="preserve"> количества проведенных внеплановых проверок) составляет 0%</w:t>
      </w:r>
      <w:proofErr w:type="gramStart"/>
      <w:r w:rsidRPr="006B442F"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proofErr w:type="gramEnd"/>
    </w:p>
    <w:p w:rsidR="006B442F" w:rsidRPr="006B442F" w:rsidRDefault="006B442F" w:rsidP="006B442F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B442F">
        <w:rPr>
          <w:rFonts w:ascii="Times New Roman" w:eastAsia="Times New Roman" w:hAnsi="Times New Roman" w:cs="Times New Roman"/>
          <w:sz w:val="24"/>
          <w:szCs w:val="24"/>
        </w:rPr>
        <w:t xml:space="preserve">- доля юридических лиц, индивидуальных предпринимателей, в деятельности которых выявлены нарушения обязательных требований, представляющие непосредственную угрозу причинения вреда жизни и здоровью граждан, вреда животным, растениям, окружающей среде, объектам культурного наследия (памятникам истории и культуры) </w:t>
      </w:r>
      <w:r w:rsidRPr="006B442F">
        <w:rPr>
          <w:rFonts w:ascii="Times New Roman" w:eastAsia="Times New Roman" w:hAnsi="Times New Roman" w:cs="Times New Roman"/>
          <w:sz w:val="24"/>
          <w:szCs w:val="24"/>
        </w:rPr>
        <w:lastRenderedPageBreak/>
        <w:t>народов Российской Федерации, имуществу физических и юридических лиц, безопасности государства, а также угрозу чрезвычайных ситуаций природного и техногенного характера (в процентах от общего числа проверенных лиц) составляет</w:t>
      </w:r>
      <w:proofErr w:type="gramEnd"/>
      <w:r w:rsidRPr="006B442F">
        <w:rPr>
          <w:rFonts w:ascii="Times New Roman" w:eastAsia="Times New Roman" w:hAnsi="Times New Roman" w:cs="Times New Roman"/>
          <w:sz w:val="24"/>
          <w:szCs w:val="24"/>
        </w:rPr>
        <w:t xml:space="preserve"> 0%;</w:t>
      </w:r>
    </w:p>
    <w:p w:rsidR="006B442F" w:rsidRPr="006B442F" w:rsidRDefault="006B442F" w:rsidP="006B442F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B442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B442F" w:rsidRPr="006B442F" w:rsidRDefault="006B442F" w:rsidP="006B442F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B442F">
        <w:rPr>
          <w:rFonts w:ascii="Times New Roman" w:eastAsia="Times New Roman" w:hAnsi="Times New Roman" w:cs="Times New Roman"/>
          <w:sz w:val="24"/>
          <w:szCs w:val="24"/>
        </w:rPr>
        <w:t>- доля внеплановых проверок, проведенных по фактам нарушений обязательных требований, с которыми связано причинение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возникновение чрезвычайных ситуаций природного и техногенного характера, с целью прекращения дальнейшего причинения вреда и ликвидации последствий таких нарушений</w:t>
      </w:r>
      <w:proofErr w:type="gramEnd"/>
      <w:r w:rsidRPr="006B442F">
        <w:rPr>
          <w:rFonts w:ascii="Times New Roman" w:eastAsia="Times New Roman" w:hAnsi="Times New Roman" w:cs="Times New Roman"/>
          <w:sz w:val="24"/>
          <w:szCs w:val="24"/>
        </w:rPr>
        <w:t xml:space="preserve"> (в процентах от общего количества проведенных внеплановых проверок) составляет 0 %;</w:t>
      </w:r>
    </w:p>
    <w:p w:rsidR="006B442F" w:rsidRPr="006B442F" w:rsidRDefault="006B442F" w:rsidP="006B442F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B442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B442F" w:rsidRPr="006B442F" w:rsidRDefault="006B442F" w:rsidP="006B442F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B442F">
        <w:rPr>
          <w:rFonts w:ascii="Times New Roman" w:eastAsia="Times New Roman" w:hAnsi="Times New Roman" w:cs="Times New Roman"/>
          <w:sz w:val="24"/>
          <w:szCs w:val="24"/>
        </w:rPr>
        <w:t>- доля юридических лиц, индивидуальных предпринимателей, в деятельности которых выявлены нарушения обязательных требований, явившиеся причиной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возникновения чрезвычайных ситуаций природного и техногенного характера (в процентах от общего числа проверенных лиц) составляет 0 %;</w:t>
      </w:r>
      <w:proofErr w:type="gramEnd"/>
    </w:p>
    <w:p w:rsidR="006B442F" w:rsidRPr="006B442F" w:rsidRDefault="006B442F" w:rsidP="006B442F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B442F">
        <w:rPr>
          <w:rFonts w:ascii="Times New Roman" w:eastAsia="Times New Roman" w:hAnsi="Times New Roman" w:cs="Times New Roman"/>
          <w:sz w:val="24"/>
          <w:szCs w:val="24"/>
        </w:rPr>
        <w:t>- выдача предписаний органами муниципального контроля, действующими нормативными — правовыми актами предусмотрена;</w:t>
      </w:r>
    </w:p>
    <w:p w:rsidR="006B442F" w:rsidRPr="006B442F" w:rsidRDefault="006B442F" w:rsidP="006B442F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B442F">
        <w:rPr>
          <w:rFonts w:ascii="Times New Roman" w:eastAsia="Times New Roman" w:hAnsi="Times New Roman" w:cs="Times New Roman"/>
          <w:sz w:val="24"/>
          <w:szCs w:val="24"/>
        </w:rPr>
        <w:t>- органы муниципального контроля наделены полномочиями по возбуждению дел об административных правонарушениях;</w:t>
      </w:r>
      <w:r w:rsidRPr="006B442F">
        <w:rPr>
          <w:rFonts w:ascii="Times New Roman" w:eastAsia="Times New Roman" w:hAnsi="Times New Roman" w:cs="Times New Roman"/>
          <w:sz w:val="24"/>
          <w:szCs w:val="24"/>
        </w:rPr>
        <w:br/>
        <w:t>- органы муниципального контроля не наделены полномочиями по рассмотрению дел об административных правонарушениях;</w:t>
      </w:r>
    </w:p>
    <w:p w:rsidR="006B442F" w:rsidRPr="006B442F" w:rsidRDefault="006B442F" w:rsidP="006B442F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B442F">
        <w:rPr>
          <w:rFonts w:ascii="Times New Roman" w:eastAsia="Times New Roman" w:hAnsi="Times New Roman" w:cs="Times New Roman"/>
          <w:sz w:val="24"/>
          <w:szCs w:val="24"/>
        </w:rPr>
        <w:t>- доля проверок, по итогам которых по фактам выявленных нарушений материалы переданы в правоохранительные органы для возбуждения уголовных дел (в процентах от общего числа проверок, в результате которых выявлены правонарушения) составляет 0%;</w:t>
      </w:r>
    </w:p>
    <w:p w:rsidR="006B442F" w:rsidRPr="006B442F" w:rsidRDefault="006B442F" w:rsidP="006B442F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B442F">
        <w:rPr>
          <w:rFonts w:ascii="Times New Roman" w:eastAsia="Times New Roman" w:hAnsi="Times New Roman" w:cs="Times New Roman"/>
          <w:sz w:val="24"/>
          <w:szCs w:val="24"/>
        </w:rPr>
        <w:t>- доля заявлений органов муниципального контроля, направленных в органы прокуратуры о согласовании проведения внеплановых проверок, в согласовании которых было отказано в связи с нарушением порядка и отсутствием оснований для проведения таких проверок (в процентах от общего числа направленных в органы прокуратуры заявлений) составляет 0%;</w:t>
      </w:r>
    </w:p>
    <w:p w:rsidR="006B442F" w:rsidRPr="006B442F" w:rsidRDefault="006B442F" w:rsidP="006B442F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B442F">
        <w:rPr>
          <w:rFonts w:ascii="Times New Roman" w:eastAsia="Times New Roman" w:hAnsi="Times New Roman" w:cs="Times New Roman"/>
          <w:sz w:val="24"/>
          <w:szCs w:val="24"/>
        </w:rPr>
        <w:t>- доля проверок, проведенных органами муниципального контроля с нарушением требований </w:t>
      </w:r>
      <w:hyperlink r:id="rId4" w:history="1">
        <w:r w:rsidRPr="006B442F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законодательства</w:t>
        </w:r>
      </w:hyperlink>
      <w:r w:rsidRPr="006B442F">
        <w:rPr>
          <w:rFonts w:ascii="Times New Roman" w:eastAsia="Times New Roman" w:hAnsi="Times New Roman" w:cs="Times New Roman"/>
          <w:sz w:val="24"/>
          <w:szCs w:val="24"/>
        </w:rPr>
        <w:t xml:space="preserve"> о порядке их проведения, по </w:t>
      </w:r>
      <w:proofErr w:type="gramStart"/>
      <w:r w:rsidRPr="006B442F">
        <w:rPr>
          <w:rFonts w:ascii="Times New Roman" w:eastAsia="Times New Roman" w:hAnsi="Times New Roman" w:cs="Times New Roman"/>
          <w:sz w:val="24"/>
          <w:szCs w:val="24"/>
        </w:rPr>
        <w:t>результатам</w:t>
      </w:r>
      <w:proofErr w:type="gramEnd"/>
      <w:r w:rsidRPr="006B442F">
        <w:rPr>
          <w:rFonts w:ascii="Times New Roman" w:eastAsia="Times New Roman" w:hAnsi="Times New Roman" w:cs="Times New Roman"/>
          <w:sz w:val="24"/>
          <w:szCs w:val="24"/>
        </w:rPr>
        <w:t xml:space="preserve"> выявления которых к должностным лицам органов муниципального контроля, осуществившим такие проверки, применены меры дисциплинарного, административного наказания (в процентах от общего числа проведенных проверок) составляет 0%.</w:t>
      </w:r>
    </w:p>
    <w:p w:rsidR="006B442F" w:rsidRPr="006B442F" w:rsidRDefault="006B442F" w:rsidP="006B442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B442F">
        <w:rPr>
          <w:rFonts w:ascii="Times New Roman" w:eastAsia="Times New Roman" w:hAnsi="Times New Roman" w:cs="Times New Roman"/>
          <w:sz w:val="24"/>
          <w:szCs w:val="24"/>
        </w:rPr>
        <w:lastRenderedPageBreak/>
        <w:t>Органами муниципального контроля проводится разъяснительная работа в сфере жилищного законодательства, дорожной деятельности, благоустройства и торговли.</w:t>
      </w:r>
    </w:p>
    <w:p w:rsidR="006B442F" w:rsidRPr="006B442F" w:rsidRDefault="006B442F" w:rsidP="006B442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B442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B442F" w:rsidRPr="006B442F" w:rsidRDefault="006B442F" w:rsidP="006B442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B442F">
        <w:rPr>
          <w:rFonts w:ascii="Times New Roman" w:eastAsia="Times New Roman" w:hAnsi="Times New Roman" w:cs="Times New Roman"/>
          <w:sz w:val="24"/>
          <w:szCs w:val="24"/>
        </w:rPr>
        <w:t>Раздел 7.</w:t>
      </w:r>
    </w:p>
    <w:p w:rsidR="006B442F" w:rsidRPr="006B442F" w:rsidRDefault="006B442F" w:rsidP="006B442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B442F">
        <w:rPr>
          <w:rFonts w:ascii="Times New Roman" w:eastAsia="Times New Roman" w:hAnsi="Times New Roman" w:cs="Times New Roman"/>
          <w:sz w:val="24"/>
          <w:szCs w:val="24"/>
        </w:rPr>
        <w:t>Выводы и предложения по результатам государственного</w:t>
      </w:r>
    </w:p>
    <w:p w:rsidR="006B442F" w:rsidRPr="006B442F" w:rsidRDefault="006B442F" w:rsidP="006B442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B442F">
        <w:rPr>
          <w:rFonts w:ascii="Times New Roman" w:eastAsia="Times New Roman" w:hAnsi="Times New Roman" w:cs="Times New Roman"/>
          <w:sz w:val="24"/>
          <w:szCs w:val="24"/>
        </w:rPr>
        <w:t>контроля (надзора), муниципального контроля</w:t>
      </w:r>
    </w:p>
    <w:p w:rsidR="006B442F" w:rsidRPr="006B442F" w:rsidRDefault="006B442F" w:rsidP="006B442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B442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B442F" w:rsidRPr="006B442F" w:rsidRDefault="006B442F" w:rsidP="006B442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B442F">
        <w:rPr>
          <w:rFonts w:ascii="Times New Roman" w:eastAsia="Times New Roman" w:hAnsi="Times New Roman" w:cs="Times New Roman"/>
          <w:b/>
          <w:bCs/>
          <w:sz w:val="24"/>
          <w:szCs w:val="24"/>
        </w:rPr>
        <w:t>7.1 Выводы и предложения по результатам осуществления государственного контроля (надзора), муниципального контроля, в том числе планируемые на текущий год показатели его эффективности:</w:t>
      </w:r>
    </w:p>
    <w:p w:rsidR="006B442F" w:rsidRPr="006B442F" w:rsidRDefault="006B442F" w:rsidP="006B442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B442F">
        <w:rPr>
          <w:rFonts w:ascii="Times New Roman" w:eastAsia="Times New Roman" w:hAnsi="Times New Roman" w:cs="Times New Roman"/>
          <w:sz w:val="24"/>
          <w:szCs w:val="24"/>
        </w:rPr>
        <w:t>На 2021 год проведение плановых проверок не было запланировано на территории муниципального образования. Предложение: разработать четкий механизм согласования плана с органами прокуратуры.</w:t>
      </w:r>
    </w:p>
    <w:p w:rsidR="006B442F" w:rsidRPr="006B442F" w:rsidRDefault="006B442F" w:rsidP="006B442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B44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7.2 Предложения по совершенствованию нормативного правового регулирования и осуществления государственного контроля (надзора), муниципального жилищного контроля, муниципального </w:t>
      </w:r>
      <w:proofErr w:type="gramStart"/>
      <w:r w:rsidRPr="006B442F">
        <w:rPr>
          <w:rFonts w:ascii="Times New Roman" w:eastAsia="Times New Roman" w:hAnsi="Times New Roman" w:cs="Times New Roman"/>
          <w:b/>
          <w:bCs/>
          <w:sz w:val="24"/>
          <w:szCs w:val="24"/>
        </w:rPr>
        <w:t>контроля за</w:t>
      </w:r>
      <w:proofErr w:type="gramEnd"/>
      <w:r w:rsidRPr="006B44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сохранностью автомобильных дорог местного значения, муниципального контроля в области торговой деятельности, в сфере благоустройства:</w:t>
      </w:r>
    </w:p>
    <w:p w:rsidR="006B442F" w:rsidRPr="006B442F" w:rsidRDefault="006B442F" w:rsidP="006B442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B442F">
        <w:rPr>
          <w:rFonts w:ascii="Times New Roman" w:eastAsia="Times New Roman" w:hAnsi="Times New Roman" w:cs="Times New Roman"/>
          <w:sz w:val="24"/>
          <w:szCs w:val="24"/>
        </w:rPr>
        <w:t>Предложений нет.</w:t>
      </w:r>
    </w:p>
    <w:p w:rsidR="006B442F" w:rsidRPr="006B442F" w:rsidRDefault="006B442F" w:rsidP="006B442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B442F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     7.3</w:t>
      </w:r>
      <w:proofErr w:type="gramStart"/>
      <w:r w:rsidRPr="006B44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</w:t>
      </w:r>
      <w:proofErr w:type="gramEnd"/>
      <w:r w:rsidRPr="006B442F">
        <w:rPr>
          <w:rFonts w:ascii="Times New Roman" w:eastAsia="Times New Roman" w:hAnsi="Times New Roman" w:cs="Times New Roman"/>
          <w:b/>
          <w:bCs/>
          <w:sz w:val="24"/>
          <w:szCs w:val="24"/>
        </w:rPr>
        <w:t>ные предложения, связанные с осуществлением государственного (надзора), муниципального жилищного контроля, муниципального контроля за сохранностью автомобильных дорог местного значения, муниципального контроля в области торговой деятельности, в сфере благоустройства и направленные на повышение эффективности такого контроля (надзора) и сокращение административных ограничений в предпринимательской деятельности:</w:t>
      </w:r>
    </w:p>
    <w:p w:rsidR="006B442F" w:rsidRPr="006B442F" w:rsidRDefault="006B442F" w:rsidP="006B442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B442F">
        <w:rPr>
          <w:rFonts w:ascii="Times New Roman" w:eastAsia="Times New Roman" w:hAnsi="Times New Roman" w:cs="Times New Roman"/>
          <w:sz w:val="24"/>
          <w:szCs w:val="24"/>
        </w:rPr>
        <w:t>Предложений нет.</w:t>
      </w:r>
    </w:p>
    <w:p w:rsidR="006B442F" w:rsidRPr="006B442F" w:rsidRDefault="006B442F" w:rsidP="006B442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B442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B442F" w:rsidRPr="006B442F" w:rsidRDefault="006B442F" w:rsidP="006B442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B442F">
        <w:rPr>
          <w:rFonts w:ascii="Times New Roman" w:eastAsia="Times New Roman" w:hAnsi="Times New Roman" w:cs="Times New Roman"/>
          <w:sz w:val="24"/>
          <w:szCs w:val="24"/>
        </w:rPr>
        <w:t>Приложения</w:t>
      </w:r>
    </w:p>
    <w:p w:rsidR="006B442F" w:rsidRPr="006B442F" w:rsidRDefault="006B442F" w:rsidP="006B442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B442F">
        <w:rPr>
          <w:rFonts w:ascii="Times New Roman" w:eastAsia="Times New Roman" w:hAnsi="Times New Roman" w:cs="Times New Roman"/>
          <w:sz w:val="24"/>
          <w:szCs w:val="24"/>
        </w:rPr>
        <w:t>нет</w:t>
      </w:r>
    </w:p>
    <w:p w:rsidR="006B442F" w:rsidRDefault="006B442F" w:rsidP="006B442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B442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61BE9" w:rsidRDefault="00D61BE9" w:rsidP="006B442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D61BE9" w:rsidRPr="006B442F" w:rsidRDefault="00D61BE9" w:rsidP="006B442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6B442F" w:rsidRPr="006B442F" w:rsidRDefault="006B442F" w:rsidP="006B442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B442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B442F" w:rsidRPr="006B442F" w:rsidRDefault="004A22A4" w:rsidP="006B442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r w:rsidR="00EF5561">
        <w:rPr>
          <w:rFonts w:ascii="Times New Roman" w:eastAsia="Times New Roman" w:hAnsi="Times New Roman" w:cs="Times New Roman"/>
          <w:sz w:val="24"/>
          <w:szCs w:val="24"/>
        </w:rPr>
        <w:t>Селезянско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го </w:t>
      </w:r>
      <w:r w:rsidR="006B442F" w:rsidRPr="006B442F">
        <w:rPr>
          <w:rFonts w:ascii="Times New Roman" w:eastAsia="Times New Roman" w:hAnsi="Times New Roman" w:cs="Times New Roman"/>
          <w:sz w:val="24"/>
          <w:szCs w:val="24"/>
        </w:rPr>
        <w:t>сельско</w:t>
      </w:r>
      <w:r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6B442F" w:rsidRPr="006B442F">
        <w:rPr>
          <w:rFonts w:ascii="Times New Roman" w:eastAsia="Times New Roman" w:hAnsi="Times New Roman" w:cs="Times New Roman"/>
          <w:sz w:val="24"/>
          <w:szCs w:val="24"/>
        </w:rPr>
        <w:t xml:space="preserve"> поселен</w:t>
      </w:r>
      <w:r>
        <w:rPr>
          <w:rFonts w:ascii="Times New Roman" w:eastAsia="Times New Roman" w:hAnsi="Times New Roman" w:cs="Times New Roman"/>
          <w:sz w:val="24"/>
          <w:szCs w:val="24"/>
        </w:rPr>
        <w:t>ия</w:t>
      </w:r>
      <w:r w:rsidR="006B442F" w:rsidRPr="006B442F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                     </w:t>
      </w:r>
      <w:r w:rsidR="00F41CC3">
        <w:rPr>
          <w:rFonts w:ascii="Times New Roman" w:eastAsia="Times New Roman" w:hAnsi="Times New Roman" w:cs="Times New Roman"/>
          <w:sz w:val="24"/>
          <w:szCs w:val="24"/>
        </w:rPr>
        <w:t>                 В.А.Старков</w:t>
      </w:r>
    </w:p>
    <w:p w:rsidR="00E34393" w:rsidRPr="006B442F" w:rsidRDefault="00E34393" w:rsidP="006B442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34393" w:rsidRPr="006B442F" w:rsidSect="004F3A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B442F"/>
    <w:rsid w:val="00005D0B"/>
    <w:rsid w:val="00051759"/>
    <w:rsid w:val="001338F8"/>
    <w:rsid w:val="00392829"/>
    <w:rsid w:val="003B6620"/>
    <w:rsid w:val="0040608D"/>
    <w:rsid w:val="004A22A4"/>
    <w:rsid w:val="004F3A15"/>
    <w:rsid w:val="006B442F"/>
    <w:rsid w:val="00792172"/>
    <w:rsid w:val="00804F1B"/>
    <w:rsid w:val="008D377E"/>
    <w:rsid w:val="00947251"/>
    <w:rsid w:val="009B345C"/>
    <w:rsid w:val="00A3639D"/>
    <w:rsid w:val="00A54C63"/>
    <w:rsid w:val="00B24ADE"/>
    <w:rsid w:val="00BD35D5"/>
    <w:rsid w:val="00D61BE9"/>
    <w:rsid w:val="00E34393"/>
    <w:rsid w:val="00EB283A"/>
    <w:rsid w:val="00EC2C7F"/>
    <w:rsid w:val="00EF5561"/>
    <w:rsid w:val="00F41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A15"/>
  </w:style>
  <w:style w:type="paragraph" w:styleId="1">
    <w:name w:val="heading 1"/>
    <w:basedOn w:val="a"/>
    <w:link w:val="10"/>
    <w:uiPriority w:val="9"/>
    <w:qFormat/>
    <w:rsid w:val="006B44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442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6B442F"/>
    <w:rPr>
      <w:color w:val="0000FF"/>
      <w:u w:val="single"/>
    </w:rPr>
  </w:style>
  <w:style w:type="character" w:customStyle="1" w:styleId="label">
    <w:name w:val="label"/>
    <w:basedOn w:val="a0"/>
    <w:rsid w:val="006B442F"/>
  </w:style>
  <w:style w:type="paragraph" w:styleId="a4">
    <w:name w:val="Normal (Web)"/>
    <w:basedOn w:val="a"/>
    <w:uiPriority w:val="99"/>
    <w:unhideWhenUsed/>
    <w:rsid w:val="006B4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B442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B4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44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1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0385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5713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estpravo.ru/federalnoje/ea-postanovlenija/q7n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9</Pages>
  <Words>2550</Words>
  <Characters>14538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2022-06-14T05:56:00Z</dcterms:created>
  <dcterms:modified xsi:type="dcterms:W3CDTF">2022-06-14T10:57:00Z</dcterms:modified>
</cp:coreProperties>
</file>