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0A" w:rsidRDefault="0035770A" w:rsidP="00357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770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775" cy="67310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70A" w:rsidRPr="0035770A" w:rsidRDefault="0035770A" w:rsidP="003577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5770A" w:rsidRPr="0035770A" w:rsidRDefault="0035770A" w:rsidP="003577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7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35770A" w:rsidRPr="0035770A" w:rsidRDefault="0035770A" w:rsidP="00357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35770A" w:rsidRPr="0035770A" w:rsidRDefault="0090014C" w:rsidP="003577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z-index:251660288" from="0,7.75pt" to="477pt,7.75pt" strokeweight="4.5pt">
            <v:stroke linestyle="thinThick"/>
          </v:line>
        </w:pict>
      </w:r>
    </w:p>
    <w:p w:rsid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D1005F" w:rsidRDefault="00D1005F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05.09.2017 г.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490  </w:t>
      </w:r>
    </w:p>
    <w:p w:rsidR="0035770A" w:rsidRPr="0035770A" w:rsidRDefault="00D1005F" w:rsidP="00D100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770A" w:rsidRPr="003577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5770A" w:rsidRPr="003577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5770A" w:rsidRPr="0035770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5770A" w:rsidRPr="0035770A">
        <w:rPr>
          <w:rFonts w:ascii="Times New Roman" w:hAnsi="Times New Roman" w:cs="Times New Roman"/>
          <w:sz w:val="28"/>
          <w:szCs w:val="28"/>
        </w:rPr>
        <w:t>ткуль</w:t>
      </w:r>
      <w:proofErr w:type="spell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</w:t>
      </w:r>
    </w:p>
    <w:p w:rsidR="0035770A" w:rsidRP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водных объектов общего пользования </w:t>
      </w:r>
    </w:p>
    <w:p w:rsidR="0035770A" w:rsidRP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для личных и бытовых нужд</w:t>
      </w:r>
      <w:r w:rsidRPr="0035770A">
        <w:rPr>
          <w:rFonts w:ascii="Times New Roman" w:hAnsi="Times New Roman" w:cs="Times New Roman"/>
          <w:sz w:val="28"/>
          <w:szCs w:val="28"/>
        </w:rPr>
        <w:tab/>
      </w:r>
      <w:r w:rsidRPr="0035770A">
        <w:rPr>
          <w:rFonts w:ascii="Times New Roman" w:hAnsi="Times New Roman" w:cs="Times New Roman"/>
          <w:sz w:val="28"/>
          <w:szCs w:val="28"/>
        </w:rPr>
        <w:tab/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475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0A">
        <w:rPr>
          <w:rFonts w:ascii="Times New Roman" w:hAnsi="Times New Roman" w:cs="Times New Roman"/>
          <w:sz w:val="28"/>
          <w:szCs w:val="28"/>
        </w:rPr>
        <w:t xml:space="preserve">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туризма и других организованных местах отдыха, на основании Водного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</w:t>
      </w:r>
      <w:proofErr w:type="gramEnd"/>
    </w:p>
    <w:p w:rsidR="0035770A" w:rsidRPr="0035770A" w:rsidRDefault="0035770A" w:rsidP="00475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1. Утвердить Правила использования водных объектов общего пользования, расположенных на территории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муниципального района, для личных и бытовых нужд (Приложение 1). 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</w:t>
      </w:r>
      <w:r w:rsidR="002007AD">
        <w:rPr>
          <w:rFonts w:ascii="Times New Roman" w:hAnsi="Times New Roman" w:cs="Times New Roman"/>
          <w:sz w:val="28"/>
          <w:szCs w:val="28"/>
        </w:rPr>
        <w:t>зложить на первого заместителя г</w:t>
      </w:r>
      <w:r w:rsidRPr="0035770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</w:t>
      </w:r>
      <w:r w:rsidR="00654109">
        <w:rPr>
          <w:rFonts w:ascii="Times New Roman" w:hAnsi="Times New Roman" w:cs="Times New Roman"/>
          <w:sz w:val="28"/>
          <w:szCs w:val="28"/>
        </w:rPr>
        <w:t>иципального района А.Н. Константинова</w:t>
      </w:r>
      <w:r w:rsidRPr="003577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6541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54109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654109">
        <w:rPr>
          <w:rFonts w:ascii="Times New Roman" w:hAnsi="Times New Roman" w:cs="Times New Roman"/>
          <w:sz w:val="28"/>
          <w:szCs w:val="28"/>
        </w:rPr>
        <w:t>.</w:t>
      </w:r>
      <w:r w:rsidR="002007AD">
        <w:rPr>
          <w:rFonts w:ascii="Times New Roman" w:hAnsi="Times New Roman" w:cs="Times New Roman"/>
          <w:sz w:val="28"/>
          <w:szCs w:val="28"/>
        </w:rPr>
        <w:t xml:space="preserve"> начальника отдела  охраны</w:t>
      </w:r>
      <w:r w:rsidRPr="0035770A">
        <w:rPr>
          <w:rFonts w:ascii="Times New Roman" w:hAnsi="Times New Roman" w:cs="Times New Roman"/>
          <w:sz w:val="28"/>
          <w:szCs w:val="28"/>
        </w:rPr>
        <w:t xml:space="preserve"> окружающей среды администрации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муниципального района Е.В.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Пучкову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>.</w:t>
      </w:r>
    </w:p>
    <w:p w:rsidR="0035770A" w:rsidRPr="0035770A" w:rsidRDefault="0035770A" w:rsidP="00475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</w:p>
    <w:p w:rsidR="0035770A" w:rsidRP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5770A">
        <w:rPr>
          <w:rFonts w:ascii="Times New Roman" w:hAnsi="Times New Roman" w:cs="Times New Roman"/>
          <w:sz w:val="28"/>
          <w:szCs w:val="28"/>
        </w:rPr>
        <w:tab/>
      </w:r>
      <w:r w:rsidRPr="0035770A">
        <w:rPr>
          <w:rFonts w:ascii="Times New Roman" w:hAnsi="Times New Roman" w:cs="Times New Roman"/>
          <w:sz w:val="28"/>
          <w:szCs w:val="28"/>
        </w:rPr>
        <w:tab/>
      </w:r>
      <w:r w:rsidRPr="0035770A">
        <w:rPr>
          <w:rFonts w:ascii="Times New Roman" w:hAnsi="Times New Roman" w:cs="Times New Roman"/>
          <w:sz w:val="28"/>
          <w:szCs w:val="28"/>
        </w:rPr>
        <w:tab/>
      </w:r>
      <w:r w:rsidRPr="0035770A">
        <w:rPr>
          <w:rFonts w:ascii="Times New Roman" w:hAnsi="Times New Roman" w:cs="Times New Roman"/>
          <w:sz w:val="28"/>
          <w:szCs w:val="28"/>
        </w:rPr>
        <w:tab/>
      </w:r>
      <w:r w:rsidRPr="0035770A">
        <w:rPr>
          <w:rFonts w:ascii="Times New Roman" w:hAnsi="Times New Roman" w:cs="Times New Roman"/>
          <w:sz w:val="28"/>
          <w:szCs w:val="28"/>
        </w:rPr>
        <w:tab/>
        <w:t xml:space="preserve">             В.Н.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0BE" w:rsidRDefault="004750BE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0BE" w:rsidRDefault="004750BE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0BE" w:rsidRDefault="004750BE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0BE" w:rsidRDefault="004750BE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0BE" w:rsidRDefault="004750BE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770A" w:rsidRPr="00254431" w:rsidRDefault="0035770A" w:rsidP="003577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5443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5770A" w:rsidRPr="00254431" w:rsidRDefault="0035770A" w:rsidP="003577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5443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5770A" w:rsidRPr="00254431" w:rsidRDefault="0035770A" w:rsidP="003577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54431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25443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5770A" w:rsidRPr="00254431" w:rsidRDefault="00D1005F" w:rsidP="0035770A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05.09.2017 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770A" w:rsidRPr="002544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490  </w:t>
      </w:r>
    </w:p>
    <w:p w:rsidR="0035770A" w:rsidRPr="00254431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ПРАВИЛА</w:t>
      </w:r>
    </w:p>
    <w:p w:rsidR="0035770A" w:rsidRPr="0035770A" w:rsidRDefault="0035770A" w:rsidP="003577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использования водных объектов общего пользования, расположенных на территории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муниципального  района, для личных и бытовых нужд.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5770A">
        <w:rPr>
          <w:rFonts w:ascii="Times New Roman" w:hAnsi="Times New Roman" w:cs="Times New Roman"/>
          <w:sz w:val="28"/>
          <w:szCs w:val="28"/>
        </w:rPr>
        <w:t xml:space="preserve">Настоящие правила использования водных объектов общего пользования, расположенных на территории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муниципального района, для личных и бытовых нужд (далее - Правила) разработаны во исполнение требований части 2 статьи 27 Водного кодекса Российской Федерации и пункта 28 части 1 статьи 15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муниципального района, для личных и бытовых нужд и обязательны для исполнения для граждан.</w:t>
      </w:r>
    </w:p>
    <w:p w:rsidR="0035770A" w:rsidRPr="0035770A" w:rsidRDefault="0035770A" w:rsidP="003577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2. Основные понятия и термины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2.1. В настоящих Правилах отдельные термины и понятия имеют следующее значение: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0A">
        <w:rPr>
          <w:rFonts w:ascii="Times New Roman" w:hAnsi="Times New Roman" w:cs="Times New Roman"/>
          <w:sz w:val="28"/>
          <w:szCs w:val="28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  <w:proofErr w:type="gram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0A">
        <w:rPr>
          <w:rFonts w:ascii="Times New Roman" w:hAnsi="Times New Roman" w:cs="Times New Roman"/>
          <w:sz w:val="28"/>
          <w:szCs w:val="28"/>
        </w:rPr>
        <w:t xml:space="preserve">поверхностные водные объекты - расположенные на территории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муниципального района водотоки (реки, ручьи, каналы), водоемы (озера, пруды, обводненные карьеры, водохранилища), болота, природные выходы подземных вод (родники);</w:t>
      </w:r>
      <w:proofErr w:type="gram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водные объекты общего пользования - поверхностные общедоступные водные объекты, находящиеся в </w:t>
      </w:r>
      <w:proofErr w:type="gramStart"/>
      <w:r w:rsidRPr="0035770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35770A">
        <w:rPr>
          <w:rFonts w:ascii="Times New Roman" w:hAnsi="Times New Roman" w:cs="Times New Roman"/>
          <w:sz w:val="28"/>
          <w:szCs w:val="28"/>
        </w:rPr>
        <w:t xml:space="preserve"> или муниципальной собственности;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lastRenderedPageBreak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- 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- охота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- водопользование в целях ведения подсобного хозяйства -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2.2. Береговая линия (граница водного объекта) определяется </w:t>
      </w:r>
      <w:proofErr w:type="gramStart"/>
      <w:r w:rsidRPr="0035770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5770A">
        <w:rPr>
          <w:rFonts w:ascii="Times New Roman" w:hAnsi="Times New Roman" w:cs="Times New Roman"/>
          <w:sz w:val="28"/>
          <w:szCs w:val="28"/>
        </w:rPr>
        <w:t>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1) Реки, ручья, канала, озера, обводненного карьера - по среднемноголетнему уровню вод в период, когда они не покрыты льдом.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2) Пруда, водохранилища - по нормальному подпорному уровню воды.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3) Болота - по границе залежи торфа на нулевой глубине.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2.3. Береговая полоса водных объектов общего пользования.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1)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2) Береговая полоса болот, природных выходов подземных вод (родников) не определяется. 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3)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proofErr w:type="gramStart"/>
      <w:r w:rsidRPr="0035770A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lastRenderedPageBreak/>
        <w:t xml:space="preserve">За пределами территорий населенных пунктов ширина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линии. При наличии централизованных ливневых систем водоотведения и набережных границы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и прибрежных защитных полос этих водных объектов совпадают с парапетами набережных, ширина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зоны, прибрежной защитной полосы измеряется от береговой линии.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1) до десяти километров - в размере пятидесяти метров;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2) от десяти до пятидесяти километров - в размере ста метров;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3) от пятидесяти километров и более - в размере двухсот метров.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 этого водотока.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При отсутствии набережной ширина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зоны, прибрежной защитной полосы измеряется от береговой линии.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 Порядок использования водных объектов общего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пользования для личных и бытовых нужд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3.1. Поверхностные водные объекты, находящиеся в государственной или муниципальной собственности, являются водными объектами общего </w:t>
      </w:r>
      <w:r w:rsidRPr="0035770A">
        <w:rPr>
          <w:rFonts w:ascii="Times New Roman" w:hAnsi="Times New Roman" w:cs="Times New Roman"/>
          <w:sz w:val="28"/>
          <w:szCs w:val="28"/>
        </w:rPr>
        <w:lastRenderedPageBreak/>
        <w:t>пользования, то есть общедоступными водными объектами, если иное не предусмотрено действующим законодательством.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3.2. Использование водных объектов общего пользования осуществляется в соответствии с Правилами охраны жизни людей на водных объектах в Челябинской области и Правилами пользования водными объектами, расположенными на территории Челябинской области, для плавания на маломерных судах, а также настоящими Правилами.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3.3.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</w:t>
      </w:r>
      <w:r w:rsidR="004750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770A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5770A">
        <w:rPr>
          <w:rFonts w:ascii="Times New Roman" w:hAnsi="Times New Roman" w:cs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субъектов Российской Федерации.</w:t>
      </w:r>
      <w:proofErr w:type="gram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3.5.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3.6. Использование водных объектов общего пользования для целей охоты осуществляется в соответствии с водным законодательством и законодательством в области охоты и сохранения охотничьих ресурсов.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3.7. Использование водных объектов общего пользования для целей любительского и спортивного рыболовства осуществляется в соответствии с Водным Кодексом</w:t>
      </w:r>
      <w:r w:rsidR="004750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770A">
        <w:rPr>
          <w:rFonts w:ascii="Times New Roman" w:hAnsi="Times New Roman" w:cs="Times New Roman"/>
          <w:sz w:val="28"/>
          <w:szCs w:val="28"/>
        </w:rPr>
        <w:t>, законодательством о рыболовстве и сохранении водных биологических ресурсов.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3.8.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3.9. Граждане при использовании водных объектов общего пользования обязаны: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1) соблюдать требования законодател</w:t>
      </w:r>
      <w:r w:rsidR="004750BE">
        <w:rPr>
          <w:rFonts w:ascii="Times New Roman" w:hAnsi="Times New Roman" w:cs="Times New Roman"/>
          <w:sz w:val="28"/>
          <w:szCs w:val="28"/>
        </w:rPr>
        <w:t>ьства Российской Федерации, Челябинской области,</w:t>
      </w:r>
      <w:r w:rsidRPr="0035770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2) рационально использовать водные объекты общего пользования;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3) не допускать нарушения прав других граждан, а также причинения вреда здоровью людей и окружающей природной среде;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4)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lastRenderedPageBreak/>
        <w:t>5) информировать соответствующие государственные органы и органы местного самоуправления об аварийных или иных чрезвычайных ситуациях, влияющих на состояние водных объектов общего пользования;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6) не допускать уничтожения или повреждения почвенного покрова и объектов растительного мира на берегах водных объектов общего пользования;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7) соблюдать установленный режим использования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 и прибрежных защитных полос, не допускать засорения и загрязнения территории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 водных объектов общего пользования;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8) соблюдать правила охоты и рыболовства;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9) соблюдать иные требования, установленные законодательством.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3.10. В границах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вредными организмами;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0A">
        <w:rPr>
          <w:rFonts w:ascii="Times New Roman" w:hAnsi="Times New Roman" w:cs="Times New Roman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</w:t>
      </w:r>
      <w:r w:rsidR="004750BE">
        <w:rPr>
          <w:rFonts w:ascii="Times New Roman" w:hAnsi="Times New Roman" w:cs="Times New Roman"/>
          <w:sz w:val="28"/>
          <w:szCs w:val="28"/>
        </w:rPr>
        <w:t>ны окружающей среды и Водного</w:t>
      </w:r>
      <w:r w:rsidRPr="0035770A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4750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5770A">
        <w:rPr>
          <w:rFonts w:ascii="Times New Roman" w:hAnsi="Times New Roman" w:cs="Times New Roman"/>
          <w:sz w:val="28"/>
          <w:szCs w:val="28"/>
        </w:rPr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, применение пестицидов и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>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70A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от21</w:t>
      </w:r>
      <w:proofErr w:type="gramEnd"/>
      <w:r w:rsidRPr="0035770A">
        <w:rPr>
          <w:rFonts w:ascii="Times New Roman" w:hAnsi="Times New Roman" w:cs="Times New Roman"/>
          <w:sz w:val="28"/>
          <w:szCs w:val="28"/>
        </w:rPr>
        <w:t xml:space="preserve"> февраля 1992 года N 2395-I "О недрах").</w:t>
      </w:r>
    </w:p>
    <w:p w:rsidR="00654109" w:rsidRDefault="00654109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купание в необорудованных местах;</w:t>
      </w:r>
    </w:p>
    <w:p w:rsidR="00654109" w:rsidRDefault="00654109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выезд на лёд автотракторной техники;</w:t>
      </w:r>
    </w:p>
    <w:p w:rsidR="00654109" w:rsidRDefault="00654109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заход в зону купания пляжей на маломерных моторных и парусных судах</w:t>
      </w:r>
      <w:r w:rsidR="00A96A5C">
        <w:rPr>
          <w:rFonts w:ascii="Times New Roman" w:hAnsi="Times New Roman" w:cs="Times New Roman"/>
          <w:sz w:val="28"/>
          <w:szCs w:val="28"/>
        </w:rPr>
        <w:t>, водных мотоциклах, гребных суда</w:t>
      </w:r>
      <w:proofErr w:type="gramStart"/>
      <w:r w:rsidR="00A96A5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A96A5C">
        <w:rPr>
          <w:rFonts w:ascii="Times New Roman" w:hAnsi="Times New Roman" w:cs="Times New Roman"/>
          <w:sz w:val="28"/>
          <w:szCs w:val="28"/>
        </w:rPr>
        <w:t>в том числе резиновых);</w:t>
      </w:r>
    </w:p>
    <w:p w:rsidR="00A96A5C" w:rsidRDefault="00254431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96A5C">
        <w:rPr>
          <w:rFonts w:ascii="Times New Roman" w:hAnsi="Times New Roman" w:cs="Times New Roman"/>
          <w:sz w:val="28"/>
          <w:szCs w:val="28"/>
        </w:rPr>
        <w:t xml:space="preserve">) водопой и проведение работ по уходу за сельскохозяйственными и домашними животными в </w:t>
      </w:r>
      <w:proofErr w:type="spellStart"/>
      <w:r w:rsidR="00A96A5C">
        <w:rPr>
          <w:rFonts w:ascii="Times New Roman" w:hAnsi="Times New Roman" w:cs="Times New Roman"/>
          <w:sz w:val="28"/>
          <w:szCs w:val="28"/>
        </w:rPr>
        <w:t>местах</w:t>
      </w:r>
      <w:proofErr w:type="gramStart"/>
      <w:r w:rsidR="00A96A5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96A5C">
        <w:rPr>
          <w:rFonts w:ascii="Times New Roman" w:hAnsi="Times New Roman" w:cs="Times New Roman"/>
          <w:sz w:val="28"/>
          <w:szCs w:val="28"/>
        </w:rPr>
        <w:t>тведенных</w:t>
      </w:r>
      <w:proofErr w:type="spellEnd"/>
      <w:r w:rsidR="00A96A5C">
        <w:rPr>
          <w:rFonts w:ascii="Times New Roman" w:hAnsi="Times New Roman" w:cs="Times New Roman"/>
          <w:sz w:val="28"/>
          <w:szCs w:val="28"/>
        </w:rPr>
        <w:t xml:space="preserve"> для купания людей;</w:t>
      </w:r>
    </w:p>
    <w:p w:rsidR="00A96A5C" w:rsidRDefault="00254431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A96A5C">
        <w:rPr>
          <w:rFonts w:ascii="Times New Roman" w:hAnsi="Times New Roman" w:cs="Times New Roman"/>
          <w:sz w:val="28"/>
          <w:szCs w:val="28"/>
        </w:rPr>
        <w:t>) забор (</w:t>
      </w:r>
      <w:r w:rsidR="004750BE">
        <w:rPr>
          <w:rFonts w:ascii="Times New Roman" w:hAnsi="Times New Roman" w:cs="Times New Roman"/>
          <w:sz w:val="28"/>
          <w:szCs w:val="28"/>
        </w:rPr>
        <w:t>изъятие</w:t>
      </w:r>
      <w:r w:rsidR="00A96A5C">
        <w:rPr>
          <w:rFonts w:ascii="Times New Roman" w:hAnsi="Times New Roman" w:cs="Times New Roman"/>
          <w:sz w:val="28"/>
          <w:szCs w:val="28"/>
        </w:rPr>
        <w:t xml:space="preserve">) водных ресурсов из водного объекта в </w:t>
      </w:r>
      <w:proofErr w:type="spellStart"/>
      <w:r w:rsidR="00A96A5C">
        <w:rPr>
          <w:rFonts w:ascii="Times New Roman" w:hAnsi="Times New Roman" w:cs="Times New Roman"/>
          <w:sz w:val="28"/>
          <w:szCs w:val="28"/>
        </w:rPr>
        <w:t>объёме</w:t>
      </w:r>
      <w:proofErr w:type="gramStart"/>
      <w:r w:rsidR="00A96A5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96A5C">
        <w:rPr>
          <w:rFonts w:ascii="Times New Roman" w:hAnsi="Times New Roman" w:cs="Times New Roman"/>
          <w:sz w:val="28"/>
          <w:szCs w:val="28"/>
        </w:rPr>
        <w:t>казывающем</w:t>
      </w:r>
      <w:proofErr w:type="spellEnd"/>
      <w:r w:rsidR="00A96A5C">
        <w:rPr>
          <w:rFonts w:ascii="Times New Roman" w:hAnsi="Times New Roman" w:cs="Times New Roman"/>
          <w:sz w:val="28"/>
          <w:szCs w:val="28"/>
        </w:rPr>
        <w:t xml:space="preserve"> негативное воздействие на водный объект;</w:t>
      </w:r>
    </w:p>
    <w:p w:rsidR="00A96A5C" w:rsidRDefault="00254431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6A5C">
        <w:rPr>
          <w:rFonts w:ascii="Times New Roman" w:hAnsi="Times New Roman" w:cs="Times New Roman"/>
          <w:sz w:val="28"/>
          <w:szCs w:val="28"/>
        </w:rPr>
        <w:t>) мойка автотранспортных средств и другой техники в водных объектах общего пользования и в границах прибрежной защитной полосы;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</w:t>
      </w:r>
      <w:r w:rsidR="004750BE">
        <w:rPr>
          <w:rFonts w:ascii="Times New Roman" w:hAnsi="Times New Roman" w:cs="Times New Roman"/>
          <w:sz w:val="28"/>
          <w:szCs w:val="28"/>
        </w:rPr>
        <w:t>змов. П</w:t>
      </w:r>
      <w:r w:rsidRPr="0035770A">
        <w:rPr>
          <w:rFonts w:ascii="Times New Roman" w:hAnsi="Times New Roman" w:cs="Times New Roman"/>
          <w:sz w:val="28"/>
          <w:szCs w:val="28"/>
        </w:rPr>
        <w:t>од сооружениями, обеспечивающими охрану водных объектов от загрязнения, засорения, заиления и истощения вод, понимаются: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- централизованные системы водоотведения (канализации), централизованные ливневые системы водоотведения;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-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-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-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 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35770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770A">
        <w:rPr>
          <w:rFonts w:ascii="Times New Roman" w:hAnsi="Times New Roman" w:cs="Times New Roman"/>
          <w:sz w:val="28"/>
          <w:szCs w:val="28"/>
        </w:rPr>
        <w:t xml:space="preserve"> зон и не оборудованных сооружениями для очистки сточных вод,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3.11. В границах прибрежных защитных полос запрещаются: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 xml:space="preserve">3) выпас сельскохозяйственных животных и организация для них летних лагерей, ванн. 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lastRenderedPageBreak/>
        <w:t>4. Информирование населения об ограничениях использования водных объектов общего пользования для личных и бытовых нужд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4.1.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4.2. Данная информация доводится до сведения граждан через средства массовой информации (печат</w:t>
      </w:r>
      <w:r w:rsidR="00654109">
        <w:rPr>
          <w:rFonts w:ascii="Times New Roman" w:hAnsi="Times New Roman" w:cs="Times New Roman"/>
          <w:sz w:val="28"/>
          <w:szCs w:val="28"/>
        </w:rPr>
        <w:t>ные издания,</w:t>
      </w:r>
      <w:r w:rsidRPr="0035770A">
        <w:rPr>
          <w:rFonts w:ascii="Times New Roman" w:hAnsi="Times New Roman" w:cs="Times New Roman"/>
          <w:sz w:val="28"/>
          <w:szCs w:val="28"/>
        </w:rPr>
        <w:t xml:space="preserve"> сеть Интернет)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654109" w:rsidRPr="0035770A" w:rsidRDefault="00654109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70A" w:rsidRPr="0035770A" w:rsidRDefault="0035770A" w:rsidP="006541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5. Ответственность за нарушение настоящих Правил.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5.1. Лица, виновные в нарушении Правил, несут ответственность в соответствии с действующим законодательством.</w:t>
      </w:r>
    </w:p>
    <w:p w:rsidR="0035770A" w:rsidRPr="0035770A" w:rsidRDefault="0035770A" w:rsidP="003577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770A">
        <w:rPr>
          <w:rFonts w:ascii="Times New Roman" w:hAnsi="Times New Roman" w:cs="Times New Roman"/>
          <w:sz w:val="28"/>
          <w:szCs w:val="28"/>
        </w:rPr>
        <w:t>5.2.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35770A" w:rsidRPr="0035770A" w:rsidRDefault="0035770A" w:rsidP="003577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F34" w:rsidRPr="0035770A" w:rsidRDefault="00642F34" w:rsidP="003577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F34" w:rsidRPr="0035770A" w:rsidSect="0035770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4C" w:rsidRDefault="0090014C">
      <w:pPr>
        <w:spacing w:after="0" w:line="240" w:lineRule="auto"/>
      </w:pPr>
      <w:r>
        <w:separator/>
      </w:r>
    </w:p>
  </w:endnote>
  <w:endnote w:type="continuationSeparator" w:id="0">
    <w:p w:rsidR="0090014C" w:rsidRDefault="0090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4C" w:rsidRDefault="0090014C">
      <w:pPr>
        <w:spacing w:after="0" w:line="240" w:lineRule="auto"/>
      </w:pPr>
      <w:r>
        <w:separator/>
      </w:r>
    </w:p>
  </w:footnote>
  <w:footnote w:type="continuationSeparator" w:id="0">
    <w:p w:rsidR="0090014C" w:rsidRDefault="00900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0A"/>
    <w:rsid w:val="00122393"/>
    <w:rsid w:val="002007AD"/>
    <w:rsid w:val="00225C3C"/>
    <w:rsid w:val="00254431"/>
    <w:rsid w:val="0035770A"/>
    <w:rsid w:val="0045492D"/>
    <w:rsid w:val="004750BE"/>
    <w:rsid w:val="00642F34"/>
    <w:rsid w:val="00654109"/>
    <w:rsid w:val="0073326D"/>
    <w:rsid w:val="00785A73"/>
    <w:rsid w:val="0090014C"/>
    <w:rsid w:val="009A4311"/>
    <w:rsid w:val="00A96A5C"/>
    <w:rsid w:val="00D1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masteph</dc:creator>
  <cp:lastModifiedBy>Наталья Анатольевна Моржова</cp:lastModifiedBy>
  <cp:revision>4</cp:revision>
  <cp:lastPrinted>2017-08-10T04:06:00Z</cp:lastPrinted>
  <dcterms:created xsi:type="dcterms:W3CDTF">2017-10-11T05:41:00Z</dcterms:created>
  <dcterms:modified xsi:type="dcterms:W3CDTF">2017-10-12T10:38:00Z</dcterms:modified>
</cp:coreProperties>
</file>