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F" w:rsidRDefault="001D1B7F" w:rsidP="001D1B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65640C6D" wp14:editId="4A3D90AE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7F" w:rsidRDefault="001D1B7F" w:rsidP="001D1B7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1D1B7F" w:rsidRPr="0047217F" w:rsidRDefault="001D1B7F" w:rsidP="001D1B7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7217F">
        <w:rPr>
          <w:b/>
          <w:sz w:val="28"/>
          <w:szCs w:val="28"/>
        </w:rPr>
        <w:t>АДМИНИСТРАЦИЯ ЕТКУЛЬСКОГО МУНИЦИПАЛЬНОГО РАЙОНА</w:t>
      </w:r>
    </w:p>
    <w:p w:rsidR="001D1B7F" w:rsidRDefault="001D1B7F" w:rsidP="001D1B7F">
      <w:pPr>
        <w:jc w:val="center"/>
        <w:rPr>
          <w:b/>
          <w:sz w:val="28"/>
          <w:szCs w:val="28"/>
        </w:rPr>
      </w:pPr>
      <w:r w:rsidRPr="002F5D92">
        <w:rPr>
          <w:b/>
          <w:sz w:val="28"/>
          <w:szCs w:val="28"/>
        </w:rPr>
        <w:t>ПОСТАНОВЛЕНИЕ</w:t>
      </w:r>
    </w:p>
    <w:p w:rsidR="001D1B7F" w:rsidRPr="002F5D92" w:rsidRDefault="001D1B7F" w:rsidP="001D1B7F">
      <w:pPr>
        <w:jc w:val="center"/>
        <w:rPr>
          <w:b/>
          <w:sz w:val="28"/>
          <w:szCs w:val="28"/>
        </w:rPr>
      </w:pPr>
    </w:p>
    <w:p w:rsidR="001D1B7F" w:rsidRPr="002F5D92" w:rsidRDefault="001D1B7F" w:rsidP="001D1B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E4B9" wp14:editId="122F606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D1B7F" w:rsidRDefault="001D1B7F" w:rsidP="001D1B7F">
      <w:pPr>
        <w:rPr>
          <w:rFonts w:ascii="Arial" w:hAnsi="Arial" w:cs="Arial"/>
        </w:rPr>
      </w:pPr>
      <w:r>
        <w:t>__</w:t>
      </w:r>
      <w:r w:rsidR="00866207">
        <w:t>21.08.2019</w:t>
      </w:r>
      <w:r>
        <w:t xml:space="preserve">___________  </w:t>
      </w:r>
      <w:r w:rsidRPr="008217CB">
        <w:t>№</w:t>
      </w:r>
      <w:r w:rsidR="00866207">
        <w:rPr>
          <w:rFonts w:ascii="Arial" w:hAnsi="Arial" w:cs="Arial"/>
        </w:rPr>
        <w:t>_587</w:t>
      </w:r>
      <w:bookmarkStart w:id="0" w:name="_GoBack"/>
      <w:bookmarkEnd w:id="0"/>
    </w:p>
    <w:p w:rsidR="001D1B7F" w:rsidRDefault="001D1B7F" w:rsidP="001D1B7F">
      <w:pPr>
        <w:rPr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180DC0">
        <w:rPr>
          <w:sz w:val="22"/>
          <w:szCs w:val="22"/>
        </w:rPr>
        <w:t>с</w:t>
      </w:r>
      <w:proofErr w:type="gramStart"/>
      <w:r w:rsidRPr="00180DC0">
        <w:rPr>
          <w:sz w:val="22"/>
          <w:szCs w:val="22"/>
        </w:rPr>
        <w:t>.Е</w:t>
      </w:r>
      <w:proofErr w:type="gramEnd"/>
      <w:r w:rsidRPr="00180DC0">
        <w:rPr>
          <w:sz w:val="22"/>
          <w:szCs w:val="22"/>
        </w:rPr>
        <w:t>ткуль</w:t>
      </w:r>
      <w:proofErr w:type="spellEnd"/>
    </w:p>
    <w:p w:rsidR="001D1B7F" w:rsidRDefault="001D1B7F" w:rsidP="001D1B7F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 </w:t>
      </w:r>
    </w:p>
    <w:p w:rsidR="001D1B7F" w:rsidRDefault="001D1B7F" w:rsidP="001D1B7F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О          внесении       изменений      </w:t>
      </w:r>
      <w:proofErr w:type="gramStart"/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D1B7F" w:rsidRDefault="001D1B7F" w:rsidP="001D1B7F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постановление          администрации</w:t>
      </w:r>
    </w:p>
    <w:p w:rsidR="001D1B7F" w:rsidRDefault="001D1B7F" w:rsidP="001D1B7F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Еткульского муниципального района</w:t>
      </w:r>
    </w:p>
    <w:p w:rsidR="001D1B7F" w:rsidRDefault="001D1B7F" w:rsidP="001D1B7F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№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338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от 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30.05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.201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3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г</w:t>
      </w:r>
    </w:p>
    <w:p w:rsidR="001D1B7F" w:rsidRPr="00DC173F" w:rsidRDefault="001D1B7F" w:rsidP="001D1B7F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</w:p>
    <w:p w:rsidR="001D1B7F" w:rsidRDefault="001D1B7F" w:rsidP="001D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 целях  исполнения Федерального закона от 17.07.1999 №178-ФЗ «О государственной социальной помощи»,</w:t>
      </w:r>
      <w:r w:rsidRPr="002B12BE">
        <w:rPr>
          <w:sz w:val="28"/>
          <w:szCs w:val="28"/>
          <w:lang w:eastAsia="ru-RU"/>
        </w:rPr>
        <w:t xml:space="preserve"> </w:t>
      </w:r>
      <w:r w:rsidRPr="00115AEB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руководствуясь</w:t>
      </w:r>
      <w:r w:rsidRPr="00115A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115AEB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</w:t>
      </w:r>
      <w:r w:rsidRPr="00115AEB">
        <w:rPr>
          <w:sz w:val="28"/>
          <w:szCs w:val="28"/>
          <w:lang w:eastAsia="ru-RU"/>
        </w:rPr>
        <w:t xml:space="preserve"> Правительства Р</w:t>
      </w:r>
      <w:r>
        <w:rPr>
          <w:sz w:val="28"/>
          <w:szCs w:val="28"/>
          <w:lang w:eastAsia="ru-RU"/>
        </w:rPr>
        <w:t xml:space="preserve">оссийской </w:t>
      </w:r>
      <w:r w:rsidRPr="00115AEB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едерации</w:t>
      </w:r>
      <w:r w:rsidRPr="00115AEB">
        <w:rPr>
          <w:sz w:val="28"/>
          <w:szCs w:val="28"/>
          <w:lang w:eastAsia="ru-RU"/>
        </w:rPr>
        <w:t xml:space="preserve"> от 14.02.2017 </w:t>
      </w:r>
      <w:r>
        <w:rPr>
          <w:sz w:val="28"/>
          <w:szCs w:val="28"/>
          <w:lang w:eastAsia="ru-RU"/>
        </w:rPr>
        <w:t>№</w:t>
      </w:r>
      <w:r w:rsidRPr="00115AEB">
        <w:rPr>
          <w:sz w:val="28"/>
          <w:szCs w:val="28"/>
          <w:lang w:eastAsia="ru-RU"/>
        </w:rPr>
        <w:t>181</w:t>
      </w:r>
      <w:r>
        <w:rPr>
          <w:sz w:val="28"/>
          <w:szCs w:val="28"/>
          <w:lang w:eastAsia="ru-RU"/>
        </w:rPr>
        <w:t xml:space="preserve"> «</w:t>
      </w:r>
      <w:r w:rsidRPr="00115AEB">
        <w:rPr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sz w:val="28"/>
          <w:szCs w:val="28"/>
          <w:lang w:eastAsia="ru-RU"/>
        </w:rPr>
        <w:t xml:space="preserve">системе социального обеспечения», </w:t>
      </w:r>
      <w:hyperlink r:id="rId7" w:history="1">
        <w:r w:rsidRPr="002B12B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 25</w:t>
        </w:r>
        <w:r w:rsidRPr="002B12BE">
          <w:rPr>
            <w:sz w:val="28"/>
            <w:szCs w:val="28"/>
          </w:rPr>
          <w:t xml:space="preserve"> </w:t>
        </w:r>
      </w:hyperlink>
      <w:r w:rsidRPr="002B12B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Еткульского муниципального района</w:t>
      </w:r>
      <w:r w:rsidRPr="002B12BE">
        <w:rPr>
          <w:sz w:val="28"/>
          <w:szCs w:val="28"/>
        </w:rPr>
        <w:t>,</w:t>
      </w:r>
      <w:r w:rsidRPr="002B12BE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D1B7F" w:rsidRDefault="001D1B7F" w:rsidP="001D1B7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Еткульского муниципального района ПОСТАНОВЛЯЕТ:</w:t>
      </w:r>
    </w:p>
    <w:p w:rsidR="001D1B7F" w:rsidRDefault="001D1B7F" w:rsidP="009C5CAB">
      <w:pPr>
        <w:widowControl w:val="0"/>
        <w:tabs>
          <w:tab w:val="left" w:pos="708"/>
        </w:tabs>
        <w:ind w:firstLine="709"/>
        <w:jc w:val="both"/>
        <w:outlineLvl w:val="2"/>
        <w:rPr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1. </w:t>
      </w:r>
      <w:r w:rsidRPr="0027683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Внести</w:t>
      </w:r>
      <w:r w:rsidRPr="00276831">
        <w:rPr>
          <w:sz w:val="28"/>
          <w:szCs w:val="28"/>
        </w:rPr>
        <w:t xml:space="preserve"> в постановление №</w:t>
      </w:r>
      <w:r>
        <w:rPr>
          <w:sz w:val="28"/>
          <w:szCs w:val="28"/>
        </w:rPr>
        <w:t xml:space="preserve"> 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№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338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от 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30.05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.201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3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г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276831">
        <w:rPr>
          <w:color w:val="000000"/>
          <w:sz w:val="28"/>
          <w:szCs w:val="28"/>
        </w:rPr>
        <w:t xml:space="preserve"> «</w:t>
      </w:r>
      <w:r w:rsidRPr="00276831">
        <w:rPr>
          <w:color w:val="111111"/>
          <w:sz w:val="28"/>
          <w:szCs w:val="28"/>
        </w:rPr>
        <w:t xml:space="preserve">Об организации </w:t>
      </w:r>
      <w:r>
        <w:rPr>
          <w:color w:val="111111"/>
          <w:sz w:val="28"/>
          <w:szCs w:val="28"/>
        </w:rPr>
        <w:t xml:space="preserve"> районной общественной комиссии по социальной поддержке граждан </w:t>
      </w:r>
      <w:r w:rsidRPr="00276831">
        <w:rPr>
          <w:color w:val="111111"/>
          <w:sz w:val="28"/>
          <w:szCs w:val="28"/>
        </w:rPr>
        <w:t xml:space="preserve">Еткульского муниципального района» </w:t>
      </w:r>
      <w:r>
        <w:rPr>
          <w:rStyle w:val="a6"/>
          <w:color w:val="auto"/>
          <w:sz w:val="28"/>
          <w:szCs w:val="28"/>
          <w:u w:val="none"/>
        </w:rPr>
        <w:t xml:space="preserve">следующие </w:t>
      </w:r>
      <w:r w:rsidRPr="0039011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D1B7F" w:rsidRPr="00DD6775" w:rsidRDefault="001D1B7F" w:rsidP="009C5C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D6775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 xml:space="preserve">ть перечень документов, которые необходимо предоставить гражданам для решения вопроса об оказании им материальной помощи, указанных в </w:t>
      </w:r>
      <w:r w:rsidRPr="00DD677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5</w:t>
      </w:r>
      <w:r w:rsidRPr="00DD6775">
        <w:rPr>
          <w:sz w:val="28"/>
          <w:szCs w:val="28"/>
        </w:rPr>
        <w:t xml:space="preserve"> </w:t>
      </w:r>
      <w:r w:rsidRPr="00276831">
        <w:rPr>
          <w:color w:val="111111"/>
          <w:sz w:val="28"/>
          <w:szCs w:val="28"/>
        </w:rPr>
        <w:t>По</w:t>
      </w:r>
      <w:r>
        <w:rPr>
          <w:color w:val="111111"/>
          <w:sz w:val="28"/>
          <w:szCs w:val="28"/>
        </w:rPr>
        <w:t>р</w:t>
      </w:r>
      <w:r w:rsidRPr="00276831">
        <w:rPr>
          <w:color w:val="111111"/>
          <w:sz w:val="28"/>
          <w:szCs w:val="28"/>
        </w:rPr>
        <w:t>ядк</w:t>
      </w:r>
      <w:r>
        <w:rPr>
          <w:color w:val="111111"/>
          <w:sz w:val="28"/>
          <w:szCs w:val="28"/>
        </w:rPr>
        <w:t>а выплаты материальной помощи гражданам, находящимся в трудной жизненной ситуации</w:t>
      </w:r>
      <w:r w:rsidRPr="00276831"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 w:rsidRPr="00DD6775">
        <w:rPr>
          <w:sz w:val="28"/>
          <w:szCs w:val="28"/>
        </w:rPr>
        <w:t xml:space="preserve"> следующего содержания:</w:t>
      </w:r>
    </w:p>
    <w:p w:rsidR="001D1B7F" w:rsidRDefault="001D1B7F" w:rsidP="009C5CAB">
      <w:pPr>
        <w:ind w:firstLine="709"/>
        <w:jc w:val="both"/>
        <w:rPr>
          <w:sz w:val="28"/>
          <w:szCs w:val="21"/>
        </w:rPr>
      </w:pPr>
      <w:r w:rsidRPr="00D73EE4">
        <w:rPr>
          <w:sz w:val="28"/>
        </w:rPr>
        <w:t xml:space="preserve"> «</w:t>
      </w:r>
      <w:r>
        <w:rPr>
          <w:sz w:val="28"/>
        </w:rPr>
        <w:t xml:space="preserve">- копию СНИЛС или иной </w:t>
      </w:r>
      <w:r w:rsidRPr="00B25B0E">
        <w:rPr>
          <w:sz w:val="28"/>
          <w:szCs w:val="21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1"/>
        </w:rPr>
        <w:t>;</w:t>
      </w:r>
    </w:p>
    <w:p w:rsidR="001D1B7F" w:rsidRDefault="001D1B7F" w:rsidP="009C5CAB">
      <w:pPr>
        <w:ind w:firstLine="709"/>
        <w:jc w:val="both"/>
        <w:rPr>
          <w:sz w:val="28"/>
        </w:rPr>
      </w:pPr>
      <w:r>
        <w:rPr>
          <w:sz w:val="28"/>
          <w:szCs w:val="21"/>
        </w:rPr>
        <w:t xml:space="preserve">- </w:t>
      </w:r>
      <w:r w:rsidRPr="00B25B0E">
        <w:rPr>
          <w:sz w:val="28"/>
        </w:rPr>
        <w:t xml:space="preserve">письменное согласие на обработку и передачу персональных данных третьим лицам согласно </w:t>
      </w:r>
      <w:hyperlink r:id="rId8" w:anchor="sub_16" w:history="1">
        <w:r w:rsidRPr="00DD6775">
          <w:rPr>
            <w:rStyle w:val="a7"/>
            <w:color w:val="auto"/>
            <w:sz w:val="28"/>
            <w:szCs w:val="28"/>
          </w:rPr>
          <w:t xml:space="preserve">приложению </w:t>
        </w:r>
      </w:hyperlink>
      <w:r w:rsidRPr="00B25B0E">
        <w:rPr>
          <w:sz w:val="28"/>
        </w:rPr>
        <w:t xml:space="preserve"> к настоящему По</w:t>
      </w:r>
      <w:r>
        <w:rPr>
          <w:sz w:val="28"/>
        </w:rPr>
        <w:t>рядку</w:t>
      </w:r>
      <w:proofErr w:type="gramStart"/>
      <w:r>
        <w:rPr>
          <w:sz w:val="28"/>
        </w:rPr>
        <w:t>.»;</w:t>
      </w:r>
      <w:proofErr w:type="gramEnd"/>
    </w:p>
    <w:p w:rsidR="001D1B7F" w:rsidRDefault="001D1B7F" w:rsidP="009C5CAB">
      <w:pPr>
        <w:ind w:firstLine="709"/>
        <w:jc w:val="both"/>
        <w:rPr>
          <w:sz w:val="28"/>
        </w:rPr>
      </w:pPr>
      <w:r>
        <w:rPr>
          <w:sz w:val="28"/>
        </w:rPr>
        <w:t>1.2. дополнить Порядок приложением  следующего содержания:</w:t>
      </w:r>
    </w:p>
    <w:p w:rsidR="001D1B7F" w:rsidRDefault="001D1B7F" w:rsidP="001D1B7F">
      <w:pPr>
        <w:ind w:firstLine="709"/>
        <w:jc w:val="right"/>
        <w:rPr>
          <w:sz w:val="28"/>
        </w:rPr>
      </w:pPr>
      <w:r>
        <w:rPr>
          <w:sz w:val="28"/>
        </w:rPr>
        <w:t>«Приложение</w:t>
      </w:r>
    </w:p>
    <w:p w:rsidR="001D1B7F" w:rsidRDefault="001D1B7F" w:rsidP="001D1B7F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к </w:t>
      </w:r>
      <w:r w:rsidRPr="00DD6775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DD6775">
        <w:rPr>
          <w:sz w:val="28"/>
          <w:szCs w:val="28"/>
        </w:rPr>
        <w:t xml:space="preserve"> </w:t>
      </w:r>
    </w:p>
    <w:p w:rsidR="001D1B7F" w:rsidRPr="00FB5BE9" w:rsidRDefault="001D1B7F" w:rsidP="001D1B7F">
      <w:pPr>
        <w:ind w:firstLine="709"/>
        <w:jc w:val="center"/>
        <w:rPr>
          <w:sz w:val="28"/>
          <w:szCs w:val="28"/>
        </w:rPr>
      </w:pPr>
      <w:r w:rsidRPr="00FB5BE9">
        <w:rPr>
          <w:rStyle w:val="a9"/>
          <w:sz w:val="28"/>
          <w:szCs w:val="28"/>
        </w:rPr>
        <w:t>Согласие</w:t>
      </w:r>
    </w:p>
    <w:p w:rsidR="001D1B7F" w:rsidRPr="00FB5BE9" w:rsidRDefault="001D1B7F" w:rsidP="001D1B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5BE9">
        <w:rPr>
          <w:rStyle w:val="a9"/>
          <w:rFonts w:ascii="Times New Roman" w:hAnsi="Times New Roman" w:cs="Times New Roman"/>
          <w:sz w:val="28"/>
          <w:szCs w:val="28"/>
        </w:rPr>
        <w:t>на обработку и передачу персональных данных третьим лицам</w:t>
      </w:r>
    </w:p>
    <w:p w:rsidR="001D1B7F" w:rsidRPr="00FB5BE9" w:rsidRDefault="001D1B7F" w:rsidP="001D1B7F">
      <w:pPr>
        <w:rPr>
          <w:sz w:val="28"/>
          <w:szCs w:val="28"/>
        </w:rPr>
      </w:pPr>
    </w:p>
    <w:p w:rsidR="001D1B7F" w:rsidRPr="00FB5BE9" w:rsidRDefault="001D1B7F" w:rsidP="001D1B7F">
      <w:pPr>
        <w:pStyle w:val="a8"/>
        <w:jc w:val="center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  <w:r w:rsidRPr="00FB5BE9">
        <w:rPr>
          <w:rFonts w:ascii="Times New Roman" w:hAnsi="Times New Roman" w:cs="Times New Roman"/>
          <w:szCs w:val="28"/>
        </w:rPr>
        <w:t xml:space="preserve">              (Ф.И.О. субъекта персональных данных полностью)</w:t>
      </w:r>
    </w:p>
    <w:p w:rsidR="001D1B7F" w:rsidRPr="00FB5BE9" w:rsidRDefault="001D1B7F" w:rsidP="001D1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</w:t>
      </w:r>
      <w:r>
        <w:rPr>
          <w:rFonts w:ascii="Times New Roman" w:hAnsi="Times New Roman" w:cs="Times New Roman"/>
          <w:sz w:val="28"/>
          <w:szCs w:val="28"/>
        </w:rPr>
        <w:t>ть _________________________</w:t>
      </w:r>
      <w:r w:rsidRPr="00FB5BE9">
        <w:rPr>
          <w:rFonts w:ascii="Times New Roman" w:hAnsi="Times New Roman" w:cs="Times New Roman"/>
          <w:sz w:val="28"/>
          <w:szCs w:val="28"/>
        </w:rPr>
        <w:t>,</w:t>
      </w:r>
    </w:p>
    <w:p w:rsidR="001D1B7F" w:rsidRPr="00FB5BE9" w:rsidRDefault="001D1B7F" w:rsidP="001D1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B5BE9">
        <w:rPr>
          <w:rFonts w:ascii="Times New Roman" w:hAnsi="Times New Roman" w:cs="Times New Roman"/>
          <w:szCs w:val="28"/>
        </w:rPr>
        <w:t>(вид, номер, сведения о дате выдачи указанного</w:t>
      </w:r>
      <w:proofErr w:type="gramEnd"/>
    </w:p>
    <w:p w:rsidR="001D1B7F" w:rsidRPr="00FB5BE9" w:rsidRDefault="001D1B7F" w:rsidP="001D1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B7F" w:rsidRPr="00FB5BE9" w:rsidRDefault="001D1B7F" w:rsidP="001D1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5BE9">
        <w:rPr>
          <w:rFonts w:ascii="Times New Roman" w:hAnsi="Times New Roman" w:cs="Times New Roman"/>
          <w:szCs w:val="28"/>
        </w:rPr>
        <w:t xml:space="preserve">документа и выдавшем его </w:t>
      </w:r>
      <w:proofErr w:type="gramStart"/>
      <w:r w:rsidRPr="00FB5BE9">
        <w:rPr>
          <w:rFonts w:ascii="Times New Roman" w:hAnsi="Times New Roman" w:cs="Times New Roman"/>
          <w:szCs w:val="28"/>
        </w:rPr>
        <w:t>органе</w:t>
      </w:r>
      <w:proofErr w:type="gramEnd"/>
      <w:r w:rsidRPr="00FB5BE9">
        <w:rPr>
          <w:rFonts w:ascii="Times New Roman" w:hAnsi="Times New Roman" w:cs="Times New Roman"/>
          <w:szCs w:val="28"/>
        </w:rPr>
        <w:t>)</w:t>
      </w:r>
    </w:p>
    <w:p w:rsidR="001D1B7F" w:rsidRPr="00FB5BE9" w:rsidRDefault="001D1B7F" w:rsidP="001D1B7F">
      <w:pPr>
        <w:rPr>
          <w:sz w:val="28"/>
          <w:szCs w:val="28"/>
        </w:rPr>
      </w:pPr>
    </w:p>
    <w:p w:rsidR="001D1B7F" w:rsidRPr="00FB5BE9" w:rsidRDefault="001D1B7F" w:rsidP="001D1B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FB5BE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B5BE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___________________________________________,</w:t>
      </w:r>
    </w:p>
    <w:p w:rsidR="001D1B7F" w:rsidRDefault="001D1B7F" w:rsidP="001D1B7F">
      <w:pPr>
        <w:pStyle w:val="aa"/>
        <w:jc w:val="both"/>
        <w:rPr>
          <w:b w:val="0"/>
          <w:bCs w:val="0"/>
        </w:rPr>
      </w:pPr>
      <w:r w:rsidRPr="00C00F9E">
        <w:rPr>
          <w:b w:val="0"/>
          <w:bCs w:val="0"/>
          <w:sz w:val="28"/>
        </w:rPr>
        <w:t xml:space="preserve">даю согласие </w:t>
      </w:r>
      <w:r>
        <w:rPr>
          <w:b w:val="0"/>
          <w:bCs w:val="0"/>
        </w:rPr>
        <w:t>_______________________________________________________________</w:t>
      </w:r>
    </w:p>
    <w:p w:rsidR="001D1B7F" w:rsidRDefault="001D1B7F" w:rsidP="001D1B7F">
      <w:pPr>
        <w:pStyle w:val="aa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(Наименование оператора персональных данных)</w:t>
      </w:r>
    </w:p>
    <w:p w:rsidR="001D1B7F" w:rsidRDefault="001D1B7F" w:rsidP="001D1B7F">
      <w:pPr>
        <w:pStyle w:val="aa"/>
        <w:jc w:val="both"/>
        <w:rPr>
          <w:b w:val="0"/>
          <w:bCs w:val="0"/>
        </w:rPr>
      </w:pPr>
      <w:proofErr w:type="gramStart"/>
      <w:r w:rsidRPr="00C00F9E">
        <w:rPr>
          <w:b w:val="0"/>
          <w:bCs w:val="0"/>
          <w:sz w:val="28"/>
        </w:rPr>
        <w:t>расположенного</w:t>
      </w:r>
      <w:proofErr w:type="gramEnd"/>
      <w:r w:rsidRPr="00C00F9E">
        <w:rPr>
          <w:b w:val="0"/>
          <w:bCs w:val="0"/>
          <w:sz w:val="28"/>
        </w:rPr>
        <w:t xml:space="preserve"> по адресу: </w:t>
      </w:r>
      <w:r>
        <w:rPr>
          <w:b w:val="0"/>
          <w:bCs w:val="0"/>
        </w:rPr>
        <w:t>_________________________________________________</w:t>
      </w:r>
    </w:p>
    <w:p w:rsidR="001D1B7F" w:rsidRPr="00285A23" w:rsidRDefault="001D1B7F" w:rsidP="001D1B7F">
      <w:pPr>
        <w:pStyle w:val="aa"/>
        <w:jc w:val="both"/>
        <w:rPr>
          <w:b w:val="0"/>
          <w:sz w:val="28"/>
          <w:szCs w:val="28"/>
        </w:rPr>
      </w:pPr>
      <w:r w:rsidRPr="007125B7">
        <w:rPr>
          <w:b w:val="0"/>
          <w:bCs w:val="0"/>
          <w:sz w:val="28"/>
        </w:rPr>
        <w:t xml:space="preserve">далее «Оператор», </w:t>
      </w:r>
      <w:r w:rsidRPr="007125B7">
        <w:rPr>
          <w:b w:val="0"/>
          <w:sz w:val="28"/>
          <w:szCs w:val="28"/>
        </w:rPr>
        <w:t xml:space="preserve"> на автоматизированную, а  также  без  средств автоматизации обработку моих персональных данных, указанных в  </w:t>
      </w:r>
      <w:hyperlink r:id="rId9" w:anchor="sub_1071" w:history="1">
        <w:r w:rsidRPr="00285A23">
          <w:rPr>
            <w:rStyle w:val="a7"/>
            <w:b w:val="0"/>
            <w:color w:val="auto"/>
            <w:sz w:val="28"/>
            <w:szCs w:val="28"/>
          </w:rPr>
          <w:t>пункте  3</w:t>
        </w:r>
      </w:hyperlink>
      <w:r w:rsidRPr="007125B7">
        <w:rPr>
          <w:b w:val="0"/>
          <w:sz w:val="28"/>
          <w:szCs w:val="28"/>
        </w:rPr>
        <w:t xml:space="preserve">, на следующих </w:t>
      </w:r>
      <w:r w:rsidRPr="00285A23">
        <w:rPr>
          <w:b w:val="0"/>
          <w:sz w:val="28"/>
          <w:szCs w:val="28"/>
        </w:rPr>
        <w:t>условиях:</w:t>
      </w:r>
    </w:p>
    <w:p w:rsidR="001D1B7F" w:rsidRPr="00285A23" w:rsidRDefault="001D1B7F" w:rsidP="001D1B7F">
      <w:pPr>
        <w:ind w:firstLine="709"/>
        <w:jc w:val="both"/>
        <w:rPr>
          <w:sz w:val="28"/>
          <w:szCs w:val="28"/>
        </w:rPr>
      </w:pPr>
      <w:r w:rsidRPr="00285A23">
        <w:rPr>
          <w:sz w:val="28"/>
          <w:szCs w:val="28"/>
        </w:rPr>
        <w:t xml:space="preserve">  1. Согласие даётся мною  Оператору  в  целях получения </w:t>
      </w:r>
      <w:r>
        <w:rPr>
          <w:sz w:val="28"/>
          <w:szCs w:val="28"/>
        </w:rPr>
        <w:t>материальной помощи</w:t>
      </w:r>
      <w:r w:rsidRPr="00285A23">
        <w:rPr>
          <w:sz w:val="28"/>
          <w:szCs w:val="28"/>
        </w:rPr>
        <w:t>, передачи  данных  лицам,  указанным  в  пункте  4, соблюдения  федеральных  законов  и  иных  нормативных   правовых   актов</w:t>
      </w:r>
      <w:r>
        <w:rPr>
          <w:sz w:val="28"/>
          <w:szCs w:val="28"/>
        </w:rPr>
        <w:t xml:space="preserve"> </w:t>
      </w:r>
      <w:r w:rsidRPr="00285A23">
        <w:rPr>
          <w:sz w:val="28"/>
          <w:szCs w:val="28"/>
        </w:rPr>
        <w:t>Российской Федерации.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7125B7">
        <w:rPr>
          <w:rFonts w:ascii="Times New Roman" w:hAnsi="Times New Roman" w:cs="Times New Roman"/>
          <w:sz w:val="28"/>
          <w:szCs w:val="28"/>
        </w:rPr>
        <w:t>Настоящее согласие даётся на осуществление следующих  действий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отношении моих персональных данных,  которые  необходимы  для  достижения указанных выше целей, совершаемых с использованием средств  автоматизации или без использования  таких  средств,  включая  без  ограничения:  сбор, запись,  систематизацию,  накопление,  хранение,  уточнение  (обновление, изменение), извлечение, использование, передачу (предоставление, доступ), блокирование, удаление, уничтожение моих  персональных  данных,  а  также любых иных действий с учетом законодательства Российской</w:t>
      </w:r>
      <w:proofErr w:type="gramEnd"/>
      <w:r w:rsidRPr="007125B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r w:rsidRPr="007125B7">
        <w:rPr>
          <w:rFonts w:ascii="Times New Roman" w:hAnsi="Times New Roman" w:cs="Times New Roman"/>
          <w:sz w:val="28"/>
          <w:szCs w:val="28"/>
        </w:rPr>
        <w:t>3. Перечень персональных данных, обрабатываемых Оператором:</w:t>
      </w:r>
    </w:p>
    <w:bookmarkEnd w:id="1"/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2)  дата рождения;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5B7">
        <w:rPr>
          <w:rFonts w:ascii="Times New Roman" w:hAnsi="Times New Roman" w:cs="Times New Roman"/>
          <w:sz w:val="28"/>
          <w:szCs w:val="28"/>
        </w:rPr>
        <w:t>4) данные документа, удостоверяющего  личность  (вид,  серия, 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дата выдачи, наименование органа, выдавшего документ);</w:t>
      </w:r>
      <w:proofErr w:type="gramEnd"/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25B7">
        <w:rPr>
          <w:rFonts w:ascii="Times New Roman" w:hAnsi="Times New Roman" w:cs="Times New Roman"/>
          <w:sz w:val="28"/>
          <w:szCs w:val="28"/>
        </w:rPr>
        <w:t>) адрес и дата регистрации;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25B7">
        <w:rPr>
          <w:rFonts w:ascii="Times New Roman" w:hAnsi="Times New Roman" w:cs="Times New Roman"/>
          <w:sz w:val="28"/>
          <w:szCs w:val="28"/>
        </w:rPr>
        <w:t>) фактический адрес места жительства;</w:t>
      </w:r>
    </w:p>
    <w:p w:rsidR="001D1B7F" w:rsidRPr="007125B7" w:rsidRDefault="001D1B7F" w:rsidP="001D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25B7">
        <w:rPr>
          <w:sz w:val="28"/>
          <w:szCs w:val="28"/>
        </w:rPr>
        <w:t>) сведения о регистрации в системе индивидуального (персонифицированного) учета</w:t>
      </w:r>
      <w:r>
        <w:rPr>
          <w:sz w:val="28"/>
          <w:szCs w:val="28"/>
        </w:rPr>
        <w:t>;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25B7">
        <w:rPr>
          <w:rFonts w:ascii="Times New Roman" w:hAnsi="Times New Roman" w:cs="Times New Roman"/>
          <w:sz w:val="28"/>
          <w:szCs w:val="28"/>
        </w:rPr>
        <w:t>) телефон;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25B7">
        <w:rPr>
          <w:rFonts w:ascii="Times New Roman" w:hAnsi="Times New Roman" w:cs="Times New Roman"/>
          <w:sz w:val="28"/>
          <w:szCs w:val="28"/>
        </w:rPr>
        <w:t>)</w:t>
      </w:r>
      <w:r w:rsidRPr="001D1B7F">
        <w:rPr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 xml:space="preserve"> сведения о размере страховой пенсии по старости (инвалидности)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основаниях ее назначения;</w:t>
      </w:r>
    </w:p>
    <w:p w:rsidR="009C5CAB" w:rsidRDefault="009C5CAB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составе семьи;</w:t>
      </w:r>
    </w:p>
    <w:p w:rsidR="001D1B7F" w:rsidRPr="007125B7" w:rsidRDefault="009C5CAB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125B7">
        <w:rPr>
          <w:rFonts w:ascii="Times New Roman" w:hAnsi="Times New Roman" w:cs="Times New Roman"/>
          <w:sz w:val="28"/>
          <w:szCs w:val="28"/>
        </w:rPr>
        <w:t xml:space="preserve"> сведения о размер</w:t>
      </w:r>
      <w:r>
        <w:rPr>
          <w:rFonts w:ascii="Times New Roman" w:hAnsi="Times New Roman" w:cs="Times New Roman"/>
          <w:sz w:val="28"/>
          <w:szCs w:val="28"/>
        </w:rPr>
        <w:t>е заработной платы и других доходов на каждого члена семьи</w:t>
      </w:r>
      <w:r w:rsidR="001D1B7F" w:rsidRPr="007125B7">
        <w:rPr>
          <w:rFonts w:ascii="Times New Roman" w:hAnsi="Times New Roman" w:cs="Times New Roman"/>
          <w:sz w:val="28"/>
          <w:szCs w:val="28"/>
        </w:rPr>
        <w:t>.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4. Оператор имеет  право  передавать  персональные  данные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1D1B7F" w:rsidRPr="007125B7" w:rsidRDefault="001D1B7F" w:rsidP="001D1B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(фамилия, имя, отчество физического лица или наименование организации)</w:t>
      </w:r>
    </w:p>
    <w:p w:rsidR="001D1B7F" w:rsidRPr="007125B7" w:rsidRDefault="001D1B7F" w:rsidP="001D1B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5. Субъект персональных данных по письменному запросу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 xml:space="preserve">получение информации, касающейся обработки  его  персональных  </w:t>
      </w:r>
      <w:r w:rsidRPr="007125B7">
        <w:rPr>
          <w:rFonts w:ascii="Times New Roman" w:hAnsi="Times New Roman" w:cs="Times New Roman"/>
          <w:sz w:val="28"/>
          <w:szCs w:val="28"/>
        </w:rPr>
        <w:lastRenderedPageBreak/>
        <w:t xml:space="preserve">данных  (в соответствии с </w:t>
      </w:r>
      <w:hyperlink r:id="rId10" w:history="1">
        <w:r w:rsidRPr="00285A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7 статьи 14</w:t>
        </w:r>
      </w:hyperlink>
      <w:r w:rsidRPr="00285A23"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Федерального закона от  27  июля  2006 года № 152-ФЗ « персональных данных»).</w:t>
      </w:r>
    </w:p>
    <w:p w:rsidR="001D1B7F" w:rsidRPr="007125B7" w:rsidRDefault="001D1B7F" w:rsidP="001D1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6. Настоящее согласие действует со дня подписания до  дня  отзыва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1D1B7F" w:rsidRPr="00FB5BE9" w:rsidRDefault="001D1B7F" w:rsidP="009C5C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7. Согласие может быть отозвано путём  направления 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письменного уведомления в адрес Оператора по  почте  заказным  письмом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уведомлением о вручении либо вручено  лично  под  расписку   представителю Оператора, после чего Оператор</w:t>
      </w:r>
      <w:r w:rsidRPr="00FB5BE9">
        <w:rPr>
          <w:rFonts w:ascii="Times New Roman" w:hAnsi="Times New Roman" w:cs="Times New Roman"/>
          <w:sz w:val="28"/>
          <w:szCs w:val="28"/>
        </w:rPr>
        <w:t xml:space="preserve"> обязуется в  течение  30  (тридцати)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BE9">
        <w:rPr>
          <w:rFonts w:ascii="Times New Roman" w:hAnsi="Times New Roman" w:cs="Times New Roman"/>
          <w:sz w:val="28"/>
          <w:szCs w:val="28"/>
        </w:rPr>
        <w:t>уничтожить либо обезличить персональные данные Субъекта.</w:t>
      </w:r>
    </w:p>
    <w:p w:rsidR="001D1B7F" w:rsidRPr="00FB5BE9" w:rsidRDefault="001D1B7F" w:rsidP="001D1B7F">
      <w:pPr>
        <w:rPr>
          <w:sz w:val="28"/>
          <w:szCs w:val="28"/>
        </w:rPr>
      </w:pPr>
    </w:p>
    <w:p w:rsidR="001D1B7F" w:rsidRPr="00FB5BE9" w:rsidRDefault="001D1B7F" w:rsidP="001D1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"_____" ____________ 20__ г.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1B7F" w:rsidRDefault="001D1B7F" w:rsidP="001D1B7F">
      <w:pPr>
        <w:pStyle w:val="a8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AB3">
        <w:rPr>
          <w:rFonts w:ascii="Times New Roman" w:hAnsi="Times New Roman" w:cs="Times New Roman"/>
          <w:szCs w:val="28"/>
        </w:rPr>
        <w:t xml:space="preserve">(дата)              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3E2AB3">
        <w:rPr>
          <w:rFonts w:ascii="Times New Roman" w:hAnsi="Times New Roman" w:cs="Times New Roman"/>
          <w:szCs w:val="28"/>
        </w:rPr>
        <w:t xml:space="preserve">  (подпись)       (инициалы, фамилия)</w:t>
      </w:r>
      <w:r w:rsidR="009C5CAB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9C5CAB" w:rsidRDefault="001D1B7F" w:rsidP="001D1B7F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1.3.</w:t>
      </w:r>
      <w:r w:rsidR="009C5CAB">
        <w:rPr>
          <w:sz w:val="28"/>
          <w:lang w:eastAsia="ru-RU"/>
        </w:rPr>
        <w:t xml:space="preserve"> дополнить Порядок пунктом 12 следующего содержания:</w:t>
      </w:r>
    </w:p>
    <w:p w:rsidR="001D1B7F" w:rsidRPr="00983F34" w:rsidRDefault="009C5CAB" w:rsidP="001D1B7F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«1</w:t>
      </w:r>
      <w:r w:rsidR="00C006E1">
        <w:rPr>
          <w:sz w:val="28"/>
          <w:lang w:eastAsia="ru-RU"/>
        </w:rPr>
        <w:t>2</w:t>
      </w:r>
      <w:r>
        <w:rPr>
          <w:sz w:val="28"/>
          <w:lang w:eastAsia="ru-RU"/>
        </w:rPr>
        <w:t xml:space="preserve">. </w:t>
      </w:r>
      <w:r w:rsidRPr="00562822">
        <w:rPr>
          <w:sz w:val="28"/>
        </w:rPr>
        <w:t>Информация о  получении  мер социальной поддержки в виде материальной помощи, установленн</w:t>
      </w:r>
      <w:r>
        <w:rPr>
          <w:sz w:val="28"/>
        </w:rPr>
        <w:t xml:space="preserve">ой в соответствии с  </w:t>
      </w:r>
      <w:r w:rsidRPr="00562822">
        <w:rPr>
          <w:sz w:val="28"/>
        </w:rPr>
        <w:t xml:space="preserve"> настоящ</w:t>
      </w:r>
      <w:r>
        <w:rPr>
          <w:sz w:val="28"/>
        </w:rPr>
        <w:t xml:space="preserve">им </w:t>
      </w:r>
      <w:r w:rsidRPr="00562822">
        <w:rPr>
          <w:sz w:val="28"/>
        </w:rPr>
        <w:t xml:space="preserve"> По</w:t>
      </w:r>
      <w:r>
        <w:rPr>
          <w:sz w:val="28"/>
        </w:rPr>
        <w:t>рядком</w:t>
      </w:r>
      <w:r w:rsidRPr="00562822">
        <w:rPr>
          <w:sz w:val="28"/>
        </w:rPr>
        <w:t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</w:t>
      </w:r>
      <w:r>
        <w:rPr>
          <w:sz w:val="28"/>
        </w:rPr>
        <w:t xml:space="preserve"> Федеральным законом </w:t>
      </w:r>
      <w:r w:rsidRPr="00562822">
        <w:rPr>
          <w:sz w:val="28"/>
        </w:rPr>
        <w:t>«О государственной социальной помощи»</w:t>
      </w:r>
      <w:r w:rsidR="001D1B7F">
        <w:rPr>
          <w:sz w:val="28"/>
          <w:lang w:eastAsia="ru-RU"/>
        </w:rPr>
        <w:t>.</w:t>
      </w:r>
    </w:p>
    <w:p w:rsidR="001D1B7F" w:rsidRPr="00DF18F6" w:rsidRDefault="001D1B7F" w:rsidP="001D1B7F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</w:t>
      </w:r>
      <w:r w:rsidRPr="00DF18F6">
        <w:rPr>
          <w:szCs w:val="28"/>
        </w:rPr>
        <w:t>тделу</w:t>
      </w:r>
      <w:r>
        <w:rPr>
          <w:szCs w:val="28"/>
        </w:rPr>
        <w:t xml:space="preserve"> и</w:t>
      </w:r>
      <w:r w:rsidRPr="00DF18F6">
        <w:rPr>
          <w:szCs w:val="28"/>
        </w:rPr>
        <w:t>нформационн</w:t>
      </w:r>
      <w:r>
        <w:rPr>
          <w:szCs w:val="28"/>
        </w:rPr>
        <w:t>ых технологий</w:t>
      </w:r>
      <w:r w:rsidRPr="00DF18F6">
        <w:rPr>
          <w:szCs w:val="28"/>
        </w:rPr>
        <w:t xml:space="preserve"> </w:t>
      </w:r>
      <w:r>
        <w:rPr>
          <w:szCs w:val="28"/>
        </w:rPr>
        <w:t>а</w:t>
      </w:r>
      <w:r w:rsidRPr="00DF18F6">
        <w:rPr>
          <w:szCs w:val="28"/>
        </w:rPr>
        <w:t xml:space="preserve">дминистрации </w:t>
      </w:r>
      <w:r>
        <w:rPr>
          <w:szCs w:val="28"/>
        </w:rPr>
        <w:t xml:space="preserve">Еткульского </w:t>
      </w:r>
      <w:r w:rsidRPr="00DF18F6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DF18F6">
        <w:rPr>
          <w:szCs w:val="28"/>
        </w:rPr>
        <w:t xml:space="preserve"> </w:t>
      </w:r>
      <w:proofErr w:type="gramStart"/>
      <w:r w:rsidRPr="00DF18F6"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</w:t>
      </w:r>
      <w:r w:rsidRPr="00DF18F6">
        <w:rPr>
          <w:szCs w:val="28"/>
        </w:rPr>
        <w:t xml:space="preserve"> на официальном сайте </w:t>
      </w:r>
      <w:r>
        <w:rPr>
          <w:szCs w:val="28"/>
        </w:rPr>
        <w:t xml:space="preserve">Еткульского </w:t>
      </w:r>
      <w:r w:rsidRPr="00DF18F6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DF18F6">
        <w:rPr>
          <w:szCs w:val="28"/>
        </w:rPr>
        <w:t xml:space="preserve"> в сети </w:t>
      </w:r>
      <w:r>
        <w:rPr>
          <w:szCs w:val="28"/>
        </w:rPr>
        <w:t>«</w:t>
      </w:r>
      <w:r w:rsidRPr="00DF18F6">
        <w:rPr>
          <w:szCs w:val="28"/>
        </w:rPr>
        <w:t>Интернет</w:t>
      </w:r>
      <w:r>
        <w:rPr>
          <w:szCs w:val="28"/>
        </w:rPr>
        <w:t>»</w:t>
      </w:r>
      <w:r w:rsidRPr="00DF18F6">
        <w:rPr>
          <w:szCs w:val="28"/>
        </w:rPr>
        <w:t>.</w:t>
      </w:r>
    </w:p>
    <w:p w:rsidR="001D1B7F" w:rsidRPr="00DF18F6" w:rsidRDefault="001D1B7F" w:rsidP="001D1B7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8F6">
        <w:rPr>
          <w:sz w:val="28"/>
          <w:szCs w:val="28"/>
        </w:rPr>
        <w:t xml:space="preserve">. </w:t>
      </w:r>
      <w:r w:rsidRPr="00DF18F6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DF18F6">
        <w:rPr>
          <w:sz w:val="28"/>
          <w:szCs w:val="28"/>
        </w:rPr>
        <w:t>.</w:t>
      </w:r>
    </w:p>
    <w:p w:rsidR="001D1B7F" w:rsidRPr="00DC173F" w:rsidRDefault="001D1B7F" w:rsidP="001D1B7F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B6F1D">
        <w:rPr>
          <w:szCs w:val="28"/>
        </w:rPr>
        <w:t>.</w:t>
      </w:r>
      <w:r w:rsidRPr="00DC173F"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Pr="00DC173F">
        <w:rPr>
          <w:szCs w:val="28"/>
        </w:rPr>
        <w:t>Контроль за</w:t>
      </w:r>
      <w:proofErr w:type="gramEnd"/>
      <w:r w:rsidRPr="00DC173F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на </w:t>
      </w:r>
      <w:proofErr w:type="spellStart"/>
      <w:r>
        <w:rPr>
          <w:szCs w:val="28"/>
        </w:rPr>
        <w:t>Ямгурову</w:t>
      </w:r>
      <w:proofErr w:type="spellEnd"/>
      <w:r>
        <w:rPr>
          <w:szCs w:val="28"/>
        </w:rPr>
        <w:t xml:space="preserve"> Г.С., </w:t>
      </w:r>
      <w:r>
        <w:rPr>
          <w:szCs w:val="28"/>
          <w:lang w:eastAsia="ru-RU"/>
        </w:rPr>
        <w:t>заместителя главы Еткульского муниципального района</w:t>
      </w:r>
      <w:r>
        <w:rPr>
          <w:szCs w:val="28"/>
        </w:rPr>
        <w:t xml:space="preserve">. </w:t>
      </w:r>
    </w:p>
    <w:p w:rsidR="001D1B7F" w:rsidRDefault="001D1B7F" w:rsidP="001D1B7F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color w:val="000000"/>
          <w:szCs w:val="28"/>
          <w:lang w:eastAsia="ru-RU"/>
        </w:rPr>
      </w:pPr>
    </w:p>
    <w:p w:rsidR="001D1B7F" w:rsidRDefault="001D1B7F" w:rsidP="001D1B7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1D1B7F" w:rsidRDefault="001D1B7F" w:rsidP="001D1B7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1D1B7F" w:rsidRDefault="001D1B7F" w:rsidP="001D1B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1D1B7F" w:rsidRDefault="001D1B7F" w:rsidP="001D1B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Ю.В. Кузьменков</w:t>
      </w:r>
    </w:p>
    <w:p w:rsidR="001D1B7F" w:rsidRPr="00D503AA" w:rsidRDefault="001D1B7F" w:rsidP="001D1B7F">
      <w:pPr>
        <w:widowControl w:val="0"/>
        <w:autoSpaceDE w:val="0"/>
        <w:autoSpaceDN w:val="0"/>
        <w:adjustRightInd w:val="0"/>
        <w:rPr>
          <w:color w:val="000000"/>
        </w:rPr>
      </w:pPr>
    </w:p>
    <w:p w:rsidR="001D1B7F" w:rsidRPr="00115AEB" w:rsidRDefault="001D1B7F" w:rsidP="001D1B7F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:rsidR="001D1B7F" w:rsidRDefault="001D1B7F" w:rsidP="001D1B7F">
      <w:pPr>
        <w:pStyle w:val="a5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D1B7F" w:rsidRPr="00D503AA" w:rsidRDefault="001D1B7F" w:rsidP="001D1B7F">
      <w:pPr>
        <w:widowControl w:val="0"/>
        <w:autoSpaceDE w:val="0"/>
        <w:autoSpaceDN w:val="0"/>
        <w:adjustRightInd w:val="0"/>
        <w:rPr>
          <w:color w:val="000000"/>
        </w:rPr>
      </w:pPr>
    </w:p>
    <w:p w:rsidR="001D1B7F" w:rsidRPr="00115AEB" w:rsidRDefault="001D1B7F" w:rsidP="001D1B7F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:rsidR="001D1B7F" w:rsidRDefault="001D1B7F" w:rsidP="001D1B7F"/>
    <w:p w:rsidR="001D1B7F" w:rsidRDefault="001D1B7F" w:rsidP="001D1B7F"/>
    <w:p w:rsidR="005E63F4" w:rsidRDefault="00866207"/>
    <w:sectPr w:rsidR="005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735"/>
    <w:multiLevelType w:val="multilevel"/>
    <w:tmpl w:val="3C560A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F"/>
    <w:rsid w:val="001D1B7F"/>
    <w:rsid w:val="00603F2E"/>
    <w:rsid w:val="006D6A15"/>
    <w:rsid w:val="00866207"/>
    <w:rsid w:val="009C5CAB"/>
    <w:rsid w:val="00C006E1"/>
    <w:rsid w:val="00E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1B7F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1B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D1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1B7F"/>
    <w:pPr>
      <w:ind w:left="720"/>
      <w:contextualSpacing/>
    </w:pPr>
  </w:style>
  <w:style w:type="character" w:styleId="a6">
    <w:name w:val="Hyperlink"/>
    <w:uiPriority w:val="99"/>
    <w:unhideWhenUsed/>
    <w:rsid w:val="001D1B7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D1B7F"/>
    <w:rPr>
      <w:b w:val="0"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1D1B7F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D1B7F"/>
    <w:rPr>
      <w:b/>
      <w:bCs/>
      <w:color w:val="26282F"/>
    </w:rPr>
  </w:style>
  <w:style w:type="paragraph" w:styleId="aa">
    <w:name w:val="Title"/>
    <w:basedOn w:val="a"/>
    <w:link w:val="ab"/>
    <w:qFormat/>
    <w:rsid w:val="001D1B7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D1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1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B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1B7F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1B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D1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1B7F"/>
    <w:pPr>
      <w:ind w:left="720"/>
      <w:contextualSpacing/>
    </w:pPr>
  </w:style>
  <w:style w:type="character" w:styleId="a6">
    <w:name w:val="Hyperlink"/>
    <w:uiPriority w:val="99"/>
    <w:unhideWhenUsed/>
    <w:rsid w:val="001D1B7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D1B7F"/>
    <w:rPr>
      <w:b w:val="0"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1D1B7F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D1B7F"/>
    <w:rPr>
      <w:b/>
      <w:bCs/>
      <w:color w:val="26282F"/>
    </w:rPr>
  </w:style>
  <w:style w:type="paragraph" w:styleId="aa">
    <w:name w:val="Title"/>
    <w:basedOn w:val="a"/>
    <w:link w:val="ab"/>
    <w:qFormat/>
    <w:rsid w:val="001D1B7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D1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1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B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EFF53129F8526DB3C548FD9F53985894C0C40A2A9658B8DBFCAF4BF19E04E15BC830AD5677300A648BC40EU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407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3</cp:revision>
  <cp:lastPrinted>2019-08-22T03:06:00Z</cp:lastPrinted>
  <dcterms:created xsi:type="dcterms:W3CDTF">2019-08-21T14:03:00Z</dcterms:created>
  <dcterms:modified xsi:type="dcterms:W3CDTF">2019-08-23T11:05:00Z</dcterms:modified>
</cp:coreProperties>
</file>