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98" w:rsidRPr="00FF003E" w:rsidRDefault="00174598" w:rsidP="00FF003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066BFC" wp14:editId="45696CF3">
            <wp:extent cx="638175" cy="685800"/>
            <wp:effectExtent l="0" t="0" r="9525" b="0"/>
            <wp:docPr id="4" name="Рисунок 4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598" w:rsidRPr="00FF003E" w:rsidRDefault="00174598" w:rsidP="00FF003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003E">
        <w:rPr>
          <w:rFonts w:ascii="Times New Roman" w:hAnsi="Times New Roman" w:cs="Times New Roman"/>
          <w:b/>
          <w:sz w:val="28"/>
          <w:szCs w:val="28"/>
        </w:rPr>
        <w:t>АДМИНИСТРАЦИЯ ЕТКУЛЬСКОГО МУНИЦИПАЛЬНОГО РАЙОНА</w:t>
      </w:r>
    </w:p>
    <w:p w:rsidR="00174598" w:rsidRPr="00FF003E" w:rsidRDefault="00174598" w:rsidP="00FF003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00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4598" w:rsidRPr="00FF003E" w:rsidRDefault="00174598" w:rsidP="00FF00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4598" w:rsidRPr="00FF003E" w:rsidRDefault="00174598" w:rsidP="00FF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5EDBA" wp14:editId="584DA1C8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5943600" cy="0"/>
                <wp:effectExtent l="28575" t="32385" r="28575" b="342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6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ULWQIAAGoEAAAOAAAAZHJzL2Uyb0RvYy54bWysVN1u0zAUvkfiHazcd0m2t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174598" w:rsidRPr="00FF003E" w:rsidRDefault="00174598" w:rsidP="00FF003E">
      <w:pPr>
        <w:jc w:val="both"/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sz w:val="28"/>
          <w:szCs w:val="28"/>
        </w:rPr>
        <w:t>_</w:t>
      </w:r>
      <w:r w:rsidR="003E2BD3" w:rsidRPr="003E2BD3">
        <w:rPr>
          <w:rFonts w:ascii="Times New Roman" w:hAnsi="Times New Roman" w:cs="Times New Roman"/>
          <w:sz w:val="28"/>
          <w:szCs w:val="28"/>
          <w:u w:val="single"/>
        </w:rPr>
        <w:t>25.03.2020</w:t>
      </w:r>
      <w:r w:rsidR="003E2BD3">
        <w:rPr>
          <w:rFonts w:ascii="Times New Roman" w:hAnsi="Times New Roman" w:cs="Times New Roman"/>
          <w:sz w:val="28"/>
          <w:szCs w:val="28"/>
        </w:rPr>
        <w:t>__________ №</w:t>
      </w:r>
      <w:r w:rsidR="003E2BD3" w:rsidRPr="003E2BD3">
        <w:rPr>
          <w:rFonts w:ascii="Times New Roman" w:hAnsi="Times New Roman" w:cs="Times New Roman"/>
          <w:sz w:val="28"/>
          <w:szCs w:val="28"/>
          <w:u w:val="single"/>
        </w:rPr>
        <w:t>228</w:t>
      </w:r>
    </w:p>
    <w:p w:rsidR="00174598" w:rsidRPr="00FF003E" w:rsidRDefault="00174598" w:rsidP="00FF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03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F003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F003E">
        <w:rPr>
          <w:rFonts w:ascii="Times New Roman" w:hAnsi="Times New Roman" w:cs="Times New Roman"/>
          <w:sz w:val="28"/>
          <w:szCs w:val="28"/>
        </w:rPr>
        <w:t>ткуль</w:t>
      </w:r>
      <w:proofErr w:type="spellEnd"/>
    </w:p>
    <w:p w:rsidR="00174598" w:rsidRPr="00FF003E" w:rsidRDefault="00174598" w:rsidP="00FF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598" w:rsidRPr="00FF003E" w:rsidRDefault="00174598" w:rsidP="00FF003E">
      <w:pPr>
        <w:jc w:val="both"/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sz w:val="28"/>
          <w:szCs w:val="28"/>
        </w:rPr>
        <w:t>О благодарственном    письме</w:t>
      </w:r>
      <w:r w:rsidR="00C413FA" w:rsidRPr="00FF003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74598" w:rsidRPr="00FF003E" w:rsidRDefault="00174598" w:rsidP="00FF003E">
      <w:pPr>
        <w:jc w:val="both"/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sz w:val="28"/>
          <w:szCs w:val="28"/>
        </w:rPr>
        <w:t xml:space="preserve">поздравительном </w:t>
      </w:r>
      <w:proofErr w:type="gramStart"/>
      <w:r w:rsidRPr="00FF003E">
        <w:rPr>
          <w:rFonts w:ascii="Times New Roman" w:hAnsi="Times New Roman" w:cs="Times New Roman"/>
          <w:sz w:val="28"/>
          <w:szCs w:val="28"/>
        </w:rPr>
        <w:t>адресе</w:t>
      </w:r>
      <w:proofErr w:type="gramEnd"/>
      <w:r w:rsidRPr="00FF003E">
        <w:rPr>
          <w:rFonts w:ascii="Times New Roman" w:hAnsi="Times New Roman" w:cs="Times New Roman"/>
          <w:sz w:val="28"/>
          <w:szCs w:val="28"/>
        </w:rPr>
        <w:t xml:space="preserve">  главы</w:t>
      </w:r>
    </w:p>
    <w:p w:rsidR="00174598" w:rsidRPr="00FF003E" w:rsidRDefault="00174598" w:rsidP="00FF003E">
      <w:pPr>
        <w:jc w:val="both"/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sz w:val="28"/>
          <w:szCs w:val="28"/>
        </w:rPr>
        <w:t>Еткульского    муниципального</w:t>
      </w:r>
    </w:p>
    <w:p w:rsidR="00174598" w:rsidRPr="00FF003E" w:rsidRDefault="00174598" w:rsidP="00FF003E">
      <w:pPr>
        <w:jc w:val="both"/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sz w:val="28"/>
          <w:szCs w:val="28"/>
        </w:rPr>
        <w:t>района</w:t>
      </w:r>
    </w:p>
    <w:p w:rsidR="00174598" w:rsidRPr="00FF003E" w:rsidRDefault="00174598" w:rsidP="00FF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598" w:rsidRPr="00FF003E" w:rsidRDefault="00174598" w:rsidP="00FF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598" w:rsidRPr="00FF003E" w:rsidRDefault="00174598" w:rsidP="00FF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sz w:val="28"/>
          <w:szCs w:val="28"/>
        </w:rPr>
        <w:t xml:space="preserve">В целях упорядочения работы </w:t>
      </w:r>
      <w:r w:rsidR="00FE4B7F" w:rsidRPr="00FF003E">
        <w:rPr>
          <w:rFonts w:ascii="Times New Roman" w:hAnsi="Times New Roman" w:cs="Times New Roman"/>
          <w:sz w:val="28"/>
          <w:szCs w:val="28"/>
        </w:rPr>
        <w:t xml:space="preserve"> по поощрению граждан и коллективов Еткульского муниципального района за существенный вклад в социально-экономическое развитие района, заслуги пере</w:t>
      </w:r>
      <w:r w:rsidR="00C413FA" w:rsidRPr="00FF003E">
        <w:rPr>
          <w:rFonts w:ascii="Times New Roman" w:hAnsi="Times New Roman" w:cs="Times New Roman"/>
          <w:sz w:val="28"/>
          <w:szCs w:val="28"/>
        </w:rPr>
        <w:t xml:space="preserve">д районом, </w:t>
      </w:r>
      <w:r w:rsidRPr="00FF003E">
        <w:rPr>
          <w:rFonts w:ascii="Times New Roman" w:hAnsi="Times New Roman" w:cs="Times New Roman"/>
          <w:sz w:val="28"/>
          <w:szCs w:val="28"/>
        </w:rPr>
        <w:t xml:space="preserve"> руководствуясь ст.25 Устава Еткульского муниципального района</w:t>
      </w:r>
    </w:p>
    <w:p w:rsidR="00174598" w:rsidRPr="00FF003E" w:rsidRDefault="00174598" w:rsidP="00FF0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sz w:val="28"/>
          <w:szCs w:val="28"/>
        </w:rPr>
        <w:t>администрация Еткульского муниципального района ПОСТАНОВЛЯЕТ:</w:t>
      </w:r>
    </w:p>
    <w:p w:rsidR="00174598" w:rsidRPr="00FF003E" w:rsidRDefault="00174598" w:rsidP="00FF003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sz w:val="28"/>
          <w:szCs w:val="28"/>
        </w:rPr>
        <w:t>Утвердить прилагаемое Положение о благодар</w:t>
      </w:r>
      <w:r w:rsidR="00C413FA" w:rsidRPr="00FF003E">
        <w:rPr>
          <w:rFonts w:ascii="Times New Roman" w:hAnsi="Times New Roman" w:cs="Times New Roman"/>
          <w:sz w:val="28"/>
          <w:szCs w:val="28"/>
        </w:rPr>
        <w:t xml:space="preserve">ственном письме и поздравительном адресе </w:t>
      </w:r>
      <w:r w:rsidRPr="00FF003E">
        <w:rPr>
          <w:rFonts w:ascii="Times New Roman" w:hAnsi="Times New Roman" w:cs="Times New Roman"/>
          <w:sz w:val="28"/>
          <w:szCs w:val="28"/>
        </w:rPr>
        <w:t xml:space="preserve"> главы Еткульского муниципального района</w:t>
      </w:r>
      <w:r w:rsidR="00C413FA" w:rsidRPr="00FF003E">
        <w:rPr>
          <w:rFonts w:ascii="Times New Roman" w:hAnsi="Times New Roman" w:cs="Times New Roman"/>
          <w:sz w:val="28"/>
          <w:szCs w:val="28"/>
        </w:rPr>
        <w:t>.</w:t>
      </w:r>
      <w:r w:rsidRPr="00FF0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598" w:rsidRPr="00FF003E" w:rsidRDefault="00C413FA" w:rsidP="00FF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sz w:val="28"/>
          <w:szCs w:val="28"/>
        </w:rPr>
        <w:t xml:space="preserve">2. </w:t>
      </w:r>
      <w:r w:rsidR="00174598" w:rsidRPr="00FF003E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</w:t>
      </w:r>
      <w:r w:rsidRPr="00FF003E">
        <w:rPr>
          <w:rFonts w:ascii="Times New Roman" w:hAnsi="Times New Roman" w:cs="Times New Roman"/>
          <w:sz w:val="28"/>
          <w:szCs w:val="28"/>
        </w:rPr>
        <w:t xml:space="preserve">управления организационно-правовой работы </w:t>
      </w:r>
      <w:r w:rsidR="00174598" w:rsidRPr="00FF003E">
        <w:rPr>
          <w:rFonts w:ascii="Times New Roman" w:hAnsi="Times New Roman" w:cs="Times New Roman"/>
          <w:sz w:val="28"/>
          <w:szCs w:val="28"/>
        </w:rPr>
        <w:t xml:space="preserve">администрации Еткульского муниципального района (Марфина С.В.) </w:t>
      </w:r>
      <w:proofErr w:type="gramStart"/>
      <w:r w:rsidR="00174598" w:rsidRPr="00FF003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74598" w:rsidRPr="00FF003E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Еткульского муниципального района в сети Интернет.</w:t>
      </w:r>
    </w:p>
    <w:p w:rsidR="00174598" w:rsidRPr="00FF003E" w:rsidRDefault="00C413FA" w:rsidP="00FF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sz w:val="28"/>
          <w:szCs w:val="28"/>
        </w:rPr>
        <w:t>3</w:t>
      </w:r>
      <w:r w:rsidR="00174598" w:rsidRPr="00FF003E">
        <w:rPr>
          <w:rFonts w:ascii="Times New Roman" w:hAnsi="Times New Roman" w:cs="Times New Roman"/>
          <w:sz w:val="28"/>
          <w:szCs w:val="28"/>
        </w:rPr>
        <w:t xml:space="preserve">. Контроль за исполнение настоящего постановления возложить на заместителя главы Еткульского муниципального района </w:t>
      </w:r>
      <w:proofErr w:type="spellStart"/>
      <w:r w:rsidRPr="00FF003E">
        <w:rPr>
          <w:rFonts w:ascii="Times New Roman" w:hAnsi="Times New Roman" w:cs="Times New Roman"/>
          <w:sz w:val="28"/>
          <w:szCs w:val="28"/>
        </w:rPr>
        <w:t>Щетихину</w:t>
      </w:r>
      <w:proofErr w:type="spellEnd"/>
      <w:r w:rsidRPr="00FF003E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174598" w:rsidRPr="00FF003E" w:rsidRDefault="00174598" w:rsidP="00FF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598" w:rsidRPr="00FF003E" w:rsidRDefault="00174598" w:rsidP="00FF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598" w:rsidRPr="00FF003E" w:rsidRDefault="00174598" w:rsidP="00FF003E">
      <w:pPr>
        <w:pStyle w:val="a4"/>
        <w:shd w:val="clear" w:color="auto" w:fill="auto"/>
        <w:tabs>
          <w:tab w:val="left" w:pos="454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598" w:rsidRPr="00FF003E" w:rsidRDefault="00174598" w:rsidP="00FF003E">
      <w:pPr>
        <w:jc w:val="both"/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sz w:val="28"/>
          <w:szCs w:val="28"/>
        </w:rPr>
        <w:t>Глава Еткульского</w:t>
      </w:r>
    </w:p>
    <w:p w:rsidR="00174598" w:rsidRPr="00FF003E" w:rsidRDefault="00174598" w:rsidP="00FF003E">
      <w:pPr>
        <w:pStyle w:val="a4"/>
        <w:shd w:val="clear" w:color="auto" w:fill="auto"/>
        <w:tabs>
          <w:tab w:val="left" w:pos="454"/>
        </w:tabs>
        <w:spacing w:before="0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F003E">
        <w:rPr>
          <w:rFonts w:ascii="Times New Roman" w:eastAsia="Arial Unicode MS" w:hAnsi="Times New Roman" w:cs="Times New Roman"/>
          <w:sz w:val="28"/>
          <w:szCs w:val="28"/>
        </w:rPr>
        <w:t>муниципального района                                                             Ю.В. Кузьменков</w:t>
      </w:r>
    </w:p>
    <w:p w:rsidR="00174598" w:rsidRPr="00FF003E" w:rsidRDefault="00174598" w:rsidP="00FF003E">
      <w:pPr>
        <w:pStyle w:val="a4"/>
        <w:shd w:val="clear" w:color="auto" w:fill="auto"/>
        <w:tabs>
          <w:tab w:val="left" w:pos="454"/>
        </w:tabs>
        <w:spacing w:before="0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74598" w:rsidRPr="00FF003E" w:rsidRDefault="00174598" w:rsidP="00FF003E">
      <w:pPr>
        <w:pStyle w:val="a4"/>
        <w:shd w:val="clear" w:color="auto" w:fill="auto"/>
        <w:tabs>
          <w:tab w:val="left" w:pos="454"/>
        </w:tabs>
        <w:spacing w:before="0"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74598" w:rsidRPr="00FF003E" w:rsidRDefault="00174598" w:rsidP="00FF003E">
      <w:pPr>
        <w:pStyle w:val="a4"/>
        <w:shd w:val="clear" w:color="auto" w:fill="auto"/>
        <w:tabs>
          <w:tab w:val="left" w:pos="454"/>
        </w:tabs>
        <w:spacing w:before="0"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74598" w:rsidRPr="00FF003E" w:rsidRDefault="00174598" w:rsidP="00FF003E">
      <w:pPr>
        <w:pStyle w:val="a4"/>
        <w:shd w:val="clear" w:color="auto" w:fill="auto"/>
        <w:tabs>
          <w:tab w:val="left" w:pos="454"/>
        </w:tabs>
        <w:spacing w:before="0"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74598" w:rsidRPr="00FF003E" w:rsidRDefault="00174598" w:rsidP="00FF003E">
      <w:pPr>
        <w:pStyle w:val="a4"/>
        <w:shd w:val="clear" w:color="auto" w:fill="auto"/>
        <w:tabs>
          <w:tab w:val="left" w:pos="454"/>
        </w:tabs>
        <w:spacing w:before="0"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413FA" w:rsidRPr="00FF003E" w:rsidRDefault="00C413FA" w:rsidP="00FF003E">
      <w:pPr>
        <w:pStyle w:val="a4"/>
        <w:shd w:val="clear" w:color="auto" w:fill="auto"/>
        <w:tabs>
          <w:tab w:val="left" w:pos="454"/>
        </w:tabs>
        <w:spacing w:before="0"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413FA" w:rsidRPr="00FF003E" w:rsidRDefault="00C413FA" w:rsidP="00FF003E">
      <w:pPr>
        <w:pStyle w:val="a4"/>
        <w:shd w:val="clear" w:color="auto" w:fill="auto"/>
        <w:tabs>
          <w:tab w:val="left" w:pos="454"/>
        </w:tabs>
        <w:spacing w:before="0"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413FA" w:rsidRDefault="00C413FA" w:rsidP="00FF003E">
      <w:pPr>
        <w:pStyle w:val="a4"/>
        <w:shd w:val="clear" w:color="auto" w:fill="auto"/>
        <w:tabs>
          <w:tab w:val="left" w:pos="454"/>
        </w:tabs>
        <w:spacing w:before="0"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F003E" w:rsidRPr="00FF003E" w:rsidRDefault="00FF003E" w:rsidP="00FF003E">
      <w:pPr>
        <w:pStyle w:val="a4"/>
        <w:shd w:val="clear" w:color="auto" w:fill="auto"/>
        <w:tabs>
          <w:tab w:val="left" w:pos="454"/>
        </w:tabs>
        <w:spacing w:before="0"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74598" w:rsidRPr="00FF003E" w:rsidRDefault="00174598" w:rsidP="00FF003E">
      <w:pPr>
        <w:pStyle w:val="a4"/>
        <w:shd w:val="clear" w:color="auto" w:fill="auto"/>
        <w:tabs>
          <w:tab w:val="left" w:pos="454"/>
        </w:tabs>
        <w:spacing w:before="0"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74598" w:rsidRPr="00FF003E" w:rsidRDefault="00174598" w:rsidP="00FF003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FF003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F003E">
        <w:rPr>
          <w:rFonts w:ascii="Times New Roman" w:hAnsi="Times New Roman" w:cs="Times New Roman"/>
          <w:sz w:val="28"/>
          <w:szCs w:val="28"/>
        </w:rPr>
        <w:t>УТВЕРЖДЕНО</w:t>
      </w:r>
    </w:p>
    <w:p w:rsidR="00174598" w:rsidRPr="00FF003E" w:rsidRDefault="00FF003E" w:rsidP="00FF003E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74598" w:rsidRPr="00FF003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74598" w:rsidRPr="00FF003E" w:rsidRDefault="00174598" w:rsidP="00FF003E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 </w:t>
      </w:r>
    </w:p>
    <w:p w:rsidR="003E2BD3" w:rsidRPr="00FF003E" w:rsidRDefault="00174598" w:rsidP="003E2BD3">
      <w:pPr>
        <w:jc w:val="both"/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 w:rsidR="003E2BD3" w:rsidRPr="00FF003E">
        <w:rPr>
          <w:rFonts w:ascii="Times New Roman" w:hAnsi="Times New Roman" w:cs="Times New Roman"/>
          <w:sz w:val="28"/>
          <w:szCs w:val="28"/>
        </w:rPr>
        <w:t>_</w:t>
      </w:r>
      <w:r w:rsidR="003E2BD3" w:rsidRPr="003E2BD3">
        <w:rPr>
          <w:rFonts w:ascii="Times New Roman" w:hAnsi="Times New Roman" w:cs="Times New Roman"/>
          <w:sz w:val="28"/>
          <w:szCs w:val="28"/>
          <w:u w:val="single"/>
        </w:rPr>
        <w:t>25.03.2020</w:t>
      </w:r>
      <w:r w:rsidR="003E2BD3">
        <w:rPr>
          <w:rFonts w:ascii="Times New Roman" w:hAnsi="Times New Roman" w:cs="Times New Roman"/>
          <w:sz w:val="28"/>
          <w:szCs w:val="28"/>
        </w:rPr>
        <w:t>__________ №</w:t>
      </w:r>
      <w:r w:rsidR="003E2BD3" w:rsidRPr="003E2BD3">
        <w:rPr>
          <w:rFonts w:ascii="Times New Roman" w:hAnsi="Times New Roman" w:cs="Times New Roman"/>
          <w:sz w:val="28"/>
          <w:szCs w:val="28"/>
          <w:u w:val="single"/>
        </w:rPr>
        <w:t>228</w:t>
      </w:r>
    </w:p>
    <w:p w:rsidR="00174598" w:rsidRPr="00FF003E" w:rsidRDefault="00174598" w:rsidP="00FF003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4598" w:rsidRPr="00FF003E" w:rsidRDefault="00174598" w:rsidP="00FF003E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4598" w:rsidRPr="00FF003E" w:rsidRDefault="00174598" w:rsidP="00FF003E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sz w:val="28"/>
          <w:szCs w:val="28"/>
        </w:rPr>
        <w:t>Положение</w:t>
      </w:r>
    </w:p>
    <w:p w:rsidR="00174598" w:rsidRPr="00FF003E" w:rsidRDefault="00174598" w:rsidP="00FF003E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FF003E">
        <w:rPr>
          <w:rFonts w:ascii="Times New Roman" w:hAnsi="Times New Roman" w:cs="Times New Roman"/>
          <w:sz w:val="28"/>
          <w:szCs w:val="28"/>
        </w:rPr>
        <w:t xml:space="preserve">о благодарственном письме </w:t>
      </w:r>
      <w:r w:rsidR="00721936" w:rsidRPr="00FF003E">
        <w:rPr>
          <w:rFonts w:ascii="Times New Roman" w:hAnsi="Times New Roman" w:cs="Times New Roman"/>
          <w:sz w:val="28"/>
          <w:szCs w:val="28"/>
        </w:rPr>
        <w:t>и поздравительном адресе</w:t>
      </w:r>
    </w:p>
    <w:p w:rsidR="00174598" w:rsidRPr="00FF003E" w:rsidRDefault="00174598" w:rsidP="00FF003E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sz w:val="28"/>
          <w:szCs w:val="28"/>
        </w:rPr>
        <w:t>главы Еткульского муниципального района</w:t>
      </w:r>
      <w:bookmarkEnd w:id="1"/>
    </w:p>
    <w:p w:rsidR="00174598" w:rsidRPr="00FF003E" w:rsidRDefault="00174598" w:rsidP="00FF003E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936" w:rsidRPr="00FF003E" w:rsidRDefault="00721936" w:rsidP="00FF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направления и вручения благодарственного письма, поздравительного адреса главы Еткульского муниципального района.</w:t>
      </w:r>
    </w:p>
    <w:p w:rsidR="00721936" w:rsidRPr="00FF003E" w:rsidRDefault="00721936" w:rsidP="00FF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73"/>
      <w:r w:rsidRPr="00FF00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F003E">
        <w:rPr>
          <w:rFonts w:ascii="Times New Roman" w:hAnsi="Times New Roman" w:cs="Times New Roman"/>
          <w:sz w:val="28"/>
          <w:szCs w:val="28"/>
        </w:rPr>
        <w:t>Благодарственное письмо  главы Еткульского муниципального района (далее - благодарственное письмо) является формой поощрения физических лиц, трудовых коллективов предприятий, учреждений, организаций всех форм собственности в связи с юбилейными</w:t>
      </w:r>
      <w:r w:rsidR="00EA6A0E">
        <w:rPr>
          <w:rFonts w:ascii="Times New Roman" w:hAnsi="Times New Roman" w:cs="Times New Roman"/>
          <w:sz w:val="28"/>
          <w:szCs w:val="28"/>
        </w:rPr>
        <w:t xml:space="preserve"> и памятными</w:t>
      </w:r>
      <w:r w:rsidRPr="00FF003E">
        <w:rPr>
          <w:rFonts w:ascii="Times New Roman" w:hAnsi="Times New Roman" w:cs="Times New Roman"/>
          <w:sz w:val="28"/>
          <w:szCs w:val="28"/>
        </w:rPr>
        <w:t xml:space="preserve"> датами, государственными и профессиональными праздниками и иными значимыми событиями за активное участие в общественной и социально-экономической жизни </w:t>
      </w:r>
      <w:r w:rsidR="00FF003E">
        <w:rPr>
          <w:rFonts w:ascii="Times New Roman" w:hAnsi="Times New Roman" w:cs="Times New Roman"/>
          <w:sz w:val="28"/>
          <w:szCs w:val="28"/>
        </w:rPr>
        <w:t>Еткульского</w:t>
      </w:r>
      <w:r w:rsidRPr="00FF003E">
        <w:rPr>
          <w:rFonts w:ascii="Times New Roman" w:hAnsi="Times New Roman" w:cs="Times New Roman"/>
          <w:sz w:val="28"/>
          <w:szCs w:val="28"/>
        </w:rPr>
        <w:t xml:space="preserve"> муниципального района, значительный вклад в становление и развитие </w:t>
      </w:r>
      <w:r w:rsidR="00FF003E">
        <w:rPr>
          <w:rFonts w:ascii="Times New Roman" w:hAnsi="Times New Roman" w:cs="Times New Roman"/>
          <w:sz w:val="28"/>
          <w:szCs w:val="28"/>
        </w:rPr>
        <w:t>Еткульского</w:t>
      </w:r>
      <w:r w:rsidRPr="00FF003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E0380B" w:rsidRPr="00FF003E" w:rsidRDefault="00721936" w:rsidP="00FF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74"/>
      <w:bookmarkEnd w:id="2"/>
      <w:r w:rsidRPr="00FF003E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22"/>
      <w:r w:rsidR="00E0380B" w:rsidRPr="00FF003E">
        <w:rPr>
          <w:rFonts w:ascii="Times New Roman" w:hAnsi="Times New Roman" w:cs="Times New Roman"/>
          <w:sz w:val="28"/>
          <w:szCs w:val="28"/>
        </w:rPr>
        <w:t xml:space="preserve"> К поощрению благодарственным письмом могут быть </w:t>
      </w:r>
      <w:proofErr w:type="gramStart"/>
      <w:r w:rsidR="00E0380B" w:rsidRPr="00FF003E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E0380B" w:rsidRPr="00FF003E">
        <w:rPr>
          <w:rFonts w:ascii="Times New Roman" w:hAnsi="Times New Roman" w:cs="Times New Roman"/>
          <w:sz w:val="28"/>
          <w:szCs w:val="28"/>
        </w:rPr>
        <w:t>:</w:t>
      </w:r>
    </w:p>
    <w:bookmarkEnd w:id="4"/>
    <w:p w:rsidR="00E0380B" w:rsidRPr="00FF003E" w:rsidRDefault="00E0380B" w:rsidP="00FF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sz w:val="28"/>
          <w:szCs w:val="28"/>
        </w:rPr>
        <w:t xml:space="preserve">- коллективы организаций, предприятий, учреждений независимо от форм собственности и ведомственной принадлежности при условии значительного вклада в развитие </w:t>
      </w:r>
      <w:r w:rsidR="00FF003E">
        <w:rPr>
          <w:rFonts w:ascii="Times New Roman" w:hAnsi="Times New Roman" w:cs="Times New Roman"/>
          <w:sz w:val="28"/>
          <w:szCs w:val="28"/>
        </w:rPr>
        <w:t>Еткульского</w:t>
      </w:r>
      <w:r w:rsidRPr="00FF003E">
        <w:rPr>
          <w:rFonts w:ascii="Times New Roman" w:hAnsi="Times New Roman" w:cs="Times New Roman"/>
          <w:sz w:val="28"/>
          <w:szCs w:val="28"/>
        </w:rPr>
        <w:t xml:space="preserve"> муниципального района и в честь юбилейных </w:t>
      </w:r>
      <w:r w:rsidR="00EA6A0E">
        <w:rPr>
          <w:rFonts w:ascii="Times New Roman" w:hAnsi="Times New Roman" w:cs="Times New Roman"/>
          <w:sz w:val="28"/>
          <w:szCs w:val="28"/>
        </w:rPr>
        <w:t xml:space="preserve">и памятных </w:t>
      </w:r>
      <w:r w:rsidRPr="00FF003E">
        <w:rPr>
          <w:rFonts w:ascii="Times New Roman" w:hAnsi="Times New Roman" w:cs="Times New Roman"/>
          <w:sz w:val="28"/>
          <w:szCs w:val="28"/>
        </w:rPr>
        <w:t>дат со дня их образования;</w:t>
      </w:r>
    </w:p>
    <w:p w:rsidR="00E0380B" w:rsidRPr="00FF003E" w:rsidRDefault="00E0380B" w:rsidP="00FF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sz w:val="28"/>
          <w:szCs w:val="28"/>
        </w:rPr>
        <w:t xml:space="preserve">- органы местного самоуправления при условии значительного вклада в развитие </w:t>
      </w:r>
      <w:r w:rsidR="00FF003E">
        <w:rPr>
          <w:rFonts w:ascii="Times New Roman" w:hAnsi="Times New Roman" w:cs="Times New Roman"/>
          <w:sz w:val="28"/>
          <w:szCs w:val="28"/>
        </w:rPr>
        <w:t>Еткульского</w:t>
      </w:r>
      <w:r w:rsidRPr="00FF003E">
        <w:rPr>
          <w:rFonts w:ascii="Times New Roman" w:hAnsi="Times New Roman" w:cs="Times New Roman"/>
          <w:sz w:val="28"/>
          <w:szCs w:val="28"/>
        </w:rPr>
        <w:t xml:space="preserve"> муниципального района и в честь юбилейных дат со дня их основания;</w:t>
      </w:r>
    </w:p>
    <w:p w:rsidR="00E0380B" w:rsidRPr="00FF003E" w:rsidRDefault="00E0380B" w:rsidP="00FF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sz w:val="28"/>
          <w:szCs w:val="28"/>
        </w:rPr>
        <w:t>- работники организаций, предприятий, учреждений при условии их общественного признания за добросовестный труд, высокие профессиональные достижения, производственные показатели и в связи с юбилеями, а также в связи с выходом на пенсию и профессиональными праздниками;</w:t>
      </w:r>
    </w:p>
    <w:p w:rsidR="00721936" w:rsidRPr="00FF003E" w:rsidRDefault="00E0380B" w:rsidP="00FF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sz w:val="28"/>
          <w:szCs w:val="28"/>
        </w:rPr>
        <w:t xml:space="preserve">- граждане, жители </w:t>
      </w:r>
      <w:r w:rsidR="00FF003E">
        <w:rPr>
          <w:rFonts w:ascii="Times New Roman" w:hAnsi="Times New Roman" w:cs="Times New Roman"/>
          <w:sz w:val="28"/>
          <w:szCs w:val="28"/>
        </w:rPr>
        <w:t>Еткульского</w:t>
      </w:r>
      <w:r w:rsidRPr="00FF003E">
        <w:rPr>
          <w:rFonts w:ascii="Times New Roman" w:hAnsi="Times New Roman" w:cs="Times New Roman"/>
          <w:sz w:val="28"/>
          <w:szCs w:val="28"/>
        </w:rPr>
        <w:t xml:space="preserve"> муниципального района за особые отличия и личный вклад в развитие </w:t>
      </w:r>
      <w:r w:rsidR="00FF003E">
        <w:rPr>
          <w:rFonts w:ascii="Times New Roman" w:hAnsi="Times New Roman" w:cs="Times New Roman"/>
          <w:sz w:val="28"/>
          <w:szCs w:val="28"/>
        </w:rPr>
        <w:t>Еткульского</w:t>
      </w:r>
      <w:r w:rsidRPr="00FF003E">
        <w:rPr>
          <w:rFonts w:ascii="Times New Roman" w:hAnsi="Times New Roman" w:cs="Times New Roman"/>
          <w:sz w:val="28"/>
          <w:szCs w:val="28"/>
        </w:rPr>
        <w:t xml:space="preserve"> муниципального района, за широкое общественное признание независимо от стажа трудовой деятельности</w:t>
      </w:r>
      <w:r w:rsidR="00721936" w:rsidRPr="00FF003E">
        <w:rPr>
          <w:rFonts w:ascii="Times New Roman" w:hAnsi="Times New Roman" w:cs="Times New Roman"/>
          <w:sz w:val="28"/>
          <w:szCs w:val="28"/>
        </w:rPr>
        <w:t>.</w:t>
      </w:r>
    </w:p>
    <w:p w:rsidR="00721936" w:rsidRPr="00FF003E" w:rsidRDefault="00721936" w:rsidP="00FF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075"/>
      <w:bookmarkEnd w:id="3"/>
      <w:r w:rsidRPr="00FF003E">
        <w:rPr>
          <w:rFonts w:ascii="Times New Roman" w:hAnsi="Times New Roman" w:cs="Times New Roman"/>
          <w:sz w:val="28"/>
          <w:szCs w:val="28"/>
        </w:rPr>
        <w:t xml:space="preserve">4. </w:t>
      </w:r>
      <w:r w:rsidR="00541E2C" w:rsidRPr="00FF003E">
        <w:rPr>
          <w:rFonts w:ascii="Times New Roman" w:hAnsi="Times New Roman" w:cs="Times New Roman"/>
          <w:sz w:val="28"/>
          <w:szCs w:val="28"/>
        </w:rPr>
        <w:t xml:space="preserve">С ходатайством о поощрении благодарственным письмом </w:t>
      </w:r>
      <w:r w:rsidRPr="00FF003E">
        <w:rPr>
          <w:rFonts w:ascii="Times New Roman" w:hAnsi="Times New Roman" w:cs="Times New Roman"/>
          <w:sz w:val="28"/>
          <w:szCs w:val="28"/>
        </w:rPr>
        <w:t>мо</w:t>
      </w:r>
      <w:r w:rsidR="00541E2C" w:rsidRPr="00FF003E">
        <w:rPr>
          <w:rFonts w:ascii="Times New Roman" w:hAnsi="Times New Roman" w:cs="Times New Roman"/>
          <w:sz w:val="28"/>
          <w:szCs w:val="28"/>
        </w:rPr>
        <w:t xml:space="preserve">гут </w:t>
      </w:r>
      <w:r w:rsidRPr="00FF003E">
        <w:rPr>
          <w:rFonts w:ascii="Times New Roman" w:hAnsi="Times New Roman" w:cs="Times New Roman"/>
          <w:sz w:val="28"/>
          <w:szCs w:val="28"/>
        </w:rPr>
        <w:t>выступ</w:t>
      </w:r>
      <w:r w:rsidR="00541E2C" w:rsidRPr="00FF003E">
        <w:rPr>
          <w:rFonts w:ascii="Times New Roman" w:hAnsi="Times New Roman" w:cs="Times New Roman"/>
          <w:sz w:val="28"/>
          <w:szCs w:val="28"/>
        </w:rPr>
        <w:t xml:space="preserve">ить </w:t>
      </w:r>
      <w:bookmarkEnd w:id="5"/>
      <w:r w:rsidRPr="00FF003E">
        <w:rPr>
          <w:rFonts w:ascii="Times New Roman" w:hAnsi="Times New Roman" w:cs="Times New Roman"/>
          <w:sz w:val="28"/>
          <w:szCs w:val="28"/>
        </w:rPr>
        <w:t xml:space="preserve"> администрация Еткульского муниципального района, ее структурные подразделения, в том числе по личному поручению главы Еткульского муниципального района, </w:t>
      </w:r>
      <w:r w:rsidR="00541E2C" w:rsidRPr="00FF003E">
        <w:rPr>
          <w:rFonts w:ascii="Times New Roman" w:hAnsi="Times New Roman" w:cs="Times New Roman"/>
          <w:sz w:val="28"/>
          <w:szCs w:val="28"/>
        </w:rPr>
        <w:t>руководители предприятий, организаций, учреждений, главы сельских поселений  Еткульского муниципального района.</w:t>
      </w:r>
    </w:p>
    <w:p w:rsidR="00B12BFD" w:rsidRPr="00FF003E" w:rsidRDefault="00721936" w:rsidP="00FF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076"/>
      <w:r w:rsidRPr="00FF003E">
        <w:rPr>
          <w:rFonts w:ascii="Times New Roman" w:hAnsi="Times New Roman" w:cs="Times New Roman"/>
          <w:sz w:val="28"/>
          <w:szCs w:val="28"/>
        </w:rPr>
        <w:t xml:space="preserve">5. </w:t>
      </w:r>
      <w:r w:rsidR="00B12BFD" w:rsidRPr="00FF003E">
        <w:rPr>
          <w:rFonts w:ascii="Times New Roman" w:hAnsi="Times New Roman" w:cs="Times New Roman"/>
          <w:sz w:val="28"/>
          <w:szCs w:val="28"/>
        </w:rPr>
        <w:t>Ходатайство  о поощрении благодарственным письмом направляется на имя главы Еткульского муниципального района</w:t>
      </w:r>
      <w:r w:rsidR="00FF003E" w:rsidRPr="00FF003E">
        <w:rPr>
          <w:rFonts w:ascii="Times New Roman" w:hAnsi="Times New Roman" w:cs="Times New Roman"/>
          <w:sz w:val="28"/>
          <w:szCs w:val="28"/>
        </w:rPr>
        <w:t>.</w:t>
      </w:r>
    </w:p>
    <w:p w:rsidR="00B12BFD" w:rsidRPr="00FF003E" w:rsidRDefault="00B12BFD" w:rsidP="00FF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sz w:val="28"/>
          <w:szCs w:val="28"/>
        </w:rPr>
        <w:t xml:space="preserve">К ходатайству о поощрении граждан благодарственным письмом прилагается характеристика кандидата, представляемого к поощрению </w:t>
      </w:r>
      <w:r w:rsidRPr="00FF003E">
        <w:rPr>
          <w:rFonts w:ascii="Times New Roman" w:hAnsi="Times New Roman" w:cs="Times New Roman"/>
          <w:sz w:val="28"/>
          <w:szCs w:val="28"/>
        </w:rPr>
        <w:lastRenderedPageBreak/>
        <w:t xml:space="preserve">благодарственным письмом, с подтверждением его активного участия в общественной и социально-экономической жизни </w:t>
      </w:r>
      <w:r w:rsidR="00FF003E">
        <w:rPr>
          <w:rFonts w:ascii="Times New Roman" w:hAnsi="Times New Roman" w:cs="Times New Roman"/>
          <w:sz w:val="28"/>
          <w:szCs w:val="28"/>
        </w:rPr>
        <w:t>Еткульского</w:t>
      </w:r>
      <w:r w:rsidRPr="00FF003E">
        <w:rPr>
          <w:rFonts w:ascii="Times New Roman" w:hAnsi="Times New Roman" w:cs="Times New Roman"/>
          <w:sz w:val="28"/>
          <w:szCs w:val="28"/>
        </w:rPr>
        <w:t xml:space="preserve"> муниципального района, значительного вклада в становлении и развитии </w:t>
      </w:r>
      <w:r w:rsidR="00FF003E">
        <w:rPr>
          <w:rFonts w:ascii="Times New Roman" w:hAnsi="Times New Roman" w:cs="Times New Roman"/>
          <w:sz w:val="28"/>
          <w:szCs w:val="28"/>
        </w:rPr>
        <w:t>Еткульского</w:t>
      </w:r>
      <w:r w:rsidRPr="00FF003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12BFD" w:rsidRPr="00FF003E" w:rsidRDefault="00B12BFD" w:rsidP="00FF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6"/>
      <w:r w:rsidRPr="00FF003E">
        <w:rPr>
          <w:rFonts w:ascii="Times New Roman" w:hAnsi="Times New Roman" w:cs="Times New Roman"/>
          <w:sz w:val="28"/>
          <w:szCs w:val="28"/>
        </w:rPr>
        <w:t xml:space="preserve">6. Оформление документов на поощрение благодарственным письмом, учет и регистрацию благодарственных писем осуществляет отдел муниципальной службы и кадров администрации </w:t>
      </w:r>
      <w:r w:rsidR="00FF003E">
        <w:rPr>
          <w:rFonts w:ascii="Times New Roman" w:hAnsi="Times New Roman" w:cs="Times New Roman"/>
          <w:sz w:val="28"/>
          <w:szCs w:val="28"/>
        </w:rPr>
        <w:t>Еткульского</w:t>
      </w:r>
      <w:r w:rsidRPr="00FF003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bookmarkEnd w:id="7"/>
    <w:p w:rsidR="00721936" w:rsidRPr="00FF003E" w:rsidRDefault="00B12BFD" w:rsidP="00FF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3E">
        <w:rPr>
          <w:rFonts w:ascii="Times New Roman" w:hAnsi="Times New Roman" w:cs="Times New Roman"/>
          <w:sz w:val="28"/>
          <w:szCs w:val="28"/>
        </w:rPr>
        <w:t>7. Благодарственное письмо</w:t>
      </w:r>
      <w:r w:rsidR="00EA6A0E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721936" w:rsidRPr="00FF003E">
        <w:rPr>
          <w:rFonts w:ascii="Times New Roman" w:hAnsi="Times New Roman" w:cs="Times New Roman"/>
          <w:sz w:val="28"/>
          <w:szCs w:val="28"/>
        </w:rPr>
        <w:t>отделом</w:t>
      </w:r>
      <w:r w:rsidRPr="00FF003E">
        <w:rPr>
          <w:rFonts w:ascii="Times New Roman" w:hAnsi="Times New Roman" w:cs="Times New Roman"/>
          <w:sz w:val="28"/>
          <w:szCs w:val="28"/>
        </w:rPr>
        <w:t xml:space="preserve"> муниципальной службы и кадров</w:t>
      </w:r>
      <w:r w:rsidR="00721936" w:rsidRPr="00FF003E">
        <w:rPr>
          <w:rFonts w:ascii="Times New Roman" w:hAnsi="Times New Roman" w:cs="Times New Roman"/>
          <w:sz w:val="28"/>
          <w:szCs w:val="28"/>
        </w:rPr>
        <w:t xml:space="preserve"> администрации и подписывается главой Еткульского муниципального района.</w:t>
      </w:r>
    </w:p>
    <w:p w:rsidR="00B12BFD" w:rsidRDefault="00B12BFD" w:rsidP="00FF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077"/>
      <w:bookmarkEnd w:id="6"/>
      <w:r w:rsidRPr="00FF003E">
        <w:rPr>
          <w:rFonts w:ascii="Times New Roman" w:hAnsi="Times New Roman" w:cs="Times New Roman"/>
          <w:sz w:val="28"/>
          <w:szCs w:val="28"/>
        </w:rPr>
        <w:t xml:space="preserve">8. Поздравительный адрес главы </w:t>
      </w:r>
      <w:r w:rsidR="00FF003E">
        <w:rPr>
          <w:rFonts w:ascii="Times New Roman" w:hAnsi="Times New Roman" w:cs="Times New Roman"/>
          <w:sz w:val="28"/>
          <w:szCs w:val="28"/>
        </w:rPr>
        <w:t>Еткульского</w:t>
      </w:r>
      <w:r w:rsidRPr="00FF003E">
        <w:rPr>
          <w:rFonts w:ascii="Times New Roman" w:hAnsi="Times New Roman" w:cs="Times New Roman"/>
          <w:sz w:val="28"/>
          <w:szCs w:val="28"/>
        </w:rPr>
        <w:t xml:space="preserve"> муниципального района вручается гражданам, органам местного самоуправления </w:t>
      </w:r>
      <w:r w:rsidR="00FF003E">
        <w:rPr>
          <w:rFonts w:ascii="Times New Roman" w:hAnsi="Times New Roman" w:cs="Times New Roman"/>
          <w:sz w:val="28"/>
          <w:szCs w:val="28"/>
        </w:rPr>
        <w:t>Еткульского</w:t>
      </w:r>
      <w:r w:rsidRPr="00FF003E">
        <w:rPr>
          <w:rFonts w:ascii="Times New Roman" w:hAnsi="Times New Roman" w:cs="Times New Roman"/>
          <w:sz w:val="28"/>
          <w:szCs w:val="28"/>
        </w:rPr>
        <w:t xml:space="preserve"> муниципального района и организациям, предприятиям, учреждениям в связи с государственными и профессиональными праздниками, юбилейными</w:t>
      </w:r>
      <w:r w:rsidR="00EA6A0E">
        <w:rPr>
          <w:rFonts w:ascii="Times New Roman" w:hAnsi="Times New Roman" w:cs="Times New Roman"/>
          <w:sz w:val="28"/>
          <w:szCs w:val="28"/>
        </w:rPr>
        <w:t xml:space="preserve"> и памятными </w:t>
      </w:r>
      <w:r w:rsidRPr="00FF003E">
        <w:rPr>
          <w:rFonts w:ascii="Times New Roman" w:hAnsi="Times New Roman" w:cs="Times New Roman"/>
          <w:sz w:val="28"/>
          <w:szCs w:val="28"/>
        </w:rPr>
        <w:t xml:space="preserve"> датами.</w:t>
      </w:r>
    </w:p>
    <w:p w:rsidR="00511E46" w:rsidRPr="00FF003E" w:rsidRDefault="00B12BFD" w:rsidP="00511E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2"/>
      <w:r w:rsidRPr="00FF003E">
        <w:rPr>
          <w:rFonts w:ascii="Times New Roman" w:hAnsi="Times New Roman" w:cs="Times New Roman"/>
          <w:sz w:val="28"/>
          <w:szCs w:val="28"/>
        </w:rPr>
        <w:t xml:space="preserve">9. </w:t>
      </w:r>
      <w:r w:rsidR="00511E46" w:rsidRPr="00FF003E">
        <w:rPr>
          <w:rFonts w:ascii="Times New Roman" w:hAnsi="Times New Roman" w:cs="Times New Roman"/>
          <w:sz w:val="28"/>
          <w:szCs w:val="28"/>
        </w:rPr>
        <w:t xml:space="preserve">Поздравительный адрес главы </w:t>
      </w:r>
      <w:r w:rsidR="00511E46">
        <w:rPr>
          <w:rFonts w:ascii="Times New Roman" w:hAnsi="Times New Roman" w:cs="Times New Roman"/>
          <w:sz w:val="28"/>
          <w:szCs w:val="28"/>
        </w:rPr>
        <w:t>Еткульского</w:t>
      </w:r>
      <w:r w:rsidR="00511E46" w:rsidRPr="00FF003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11E46">
        <w:rPr>
          <w:rFonts w:ascii="Times New Roman" w:hAnsi="Times New Roman" w:cs="Times New Roman"/>
          <w:sz w:val="28"/>
          <w:szCs w:val="28"/>
        </w:rPr>
        <w:t xml:space="preserve"> </w:t>
      </w:r>
      <w:r w:rsidR="00511E46" w:rsidRPr="00FF003E">
        <w:rPr>
          <w:rFonts w:ascii="Times New Roman" w:hAnsi="Times New Roman" w:cs="Times New Roman"/>
          <w:sz w:val="28"/>
          <w:szCs w:val="28"/>
        </w:rPr>
        <w:t xml:space="preserve">составляется отделом </w:t>
      </w:r>
      <w:r w:rsidR="00511E46">
        <w:rPr>
          <w:rFonts w:ascii="Times New Roman" w:hAnsi="Times New Roman" w:cs="Times New Roman"/>
          <w:sz w:val="28"/>
          <w:szCs w:val="28"/>
        </w:rPr>
        <w:t xml:space="preserve">информационных технологий управления организационно-правовой работы </w:t>
      </w:r>
      <w:r w:rsidR="00511E46" w:rsidRPr="00FF003E">
        <w:rPr>
          <w:rFonts w:ascii="Times New Roman" w:hAnsi="Times New Roman" w:cs="Times New Roman"/>
          <w:sz w:val="28"/>
          <w:szCs w:val="28"/>
        </w:rPr>
        <w:t xml:space="preserve"> администрации и подписывается главой Еткульского муниципального района.</w:t>
      </w:r>
    </w:p>
    <w:p w:rsidR="00B12BFD" w:rsidRPr="00FF003E" w:rsidRDefault="00511E46" w:rsidP="00FF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12BFD" w:rsidRPr="00FF003E">
        <w:rPr>
          <w:rFonts w:ascii="Times New Roman" w:hAnsi="Times New Roman" w:cs="Times New Roman"/>
          <w:sz w:val="28"/>
          <w:szCs w:val="28"/>
        </w:rPr>
        <w:t xml:space="preserve">Вручение благодарственного письма, поздравительного адреса главы </w:t>
      </w:r>
      <w:r w:rsidR="00FF003E">
        <w:rPr>
          <w:rFonts w:ascii="Times New Roman" w:hAnsi="Times New Roman" w:cs="Times New Roman"/>
          <w:sz w:val="28"/>
          <w:szCs w:val="28"/>
        </w:rPr>
        <w:t>Еткульского</w:t>
      </w:r>
      <w:r w:rsidR="00B12BFD" w:rsidRPr="00FF003E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без материального вознаграждения.</w:t>
      </w:r>
    </w:p>
    <w:bookmarkEnd w:id="9"/>
    <w:p w:rsidR="00721936" w:rsidRPr="00FF003E" w:rsidRDefault="00511E46" w:rsidP="00FF0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21936" w:rsidRPr="00FF003E">
        <w:rPr>
          <w:rFonts w:ascii="Times New Roman" w:hAnsi="Times New Roman" w:cs="Times New Roman"/>
          <w:sz w:val="28"/>
          <w:szCs w:val="28"/>
        </w:rPr>
        <w:t xml:space="preserve">. Вручение </w:t>
      </w:r>
      <w:r w:rsidR="00B12BFD" w:rsidRPr="00FF003E">
        <w:rPr>
          <w:rFonts w:ascii="Times New Roman" w:hAnsi="Times New Roman" w:cs="Times New Roman"/>
          <w:sz w:val="28"/>
          <w:szCs w:val="28"/>
        </w:rPr>
        <w:t>б</w:t>
      </w:r>
      <w:r w:rsidR="00721936" w:rsidRPr="00FF003E">
        <w:rPr>
          <w:rFonts w:ascii="Times New Roman" w:hAnsi="Times New Roman" w:cs="Times New Roman"/>
          <w:sz w:val="28"/>
          <w:szCs w:val="28"/>
        </w:rPr>
        <w:t xml:space="preserve">лагодарственного письма, </w:t>
      </w:r>
      <w:r w:rsidR="00B12BFD" w:rsidRPr="00FF003E">
        <w:rPr>
          <w:rFonts w:ascii="Times New Roman" w:hAnsi="Times New Roman" w:cs="Times New Roman"/>
          <w:sz w:val="28"/>
          <w:szCs w:val="28"/>
        </w:rPr>
        <w:t>п</w:t>
      </w:r>
      <w:r w:rsidR="00721936" w:rsidRPr="00FF003E">
        <w:rPr>
          <w:rFonts w:ascii="Times New Roman" w:hAnsi="Times New Roman" w:cs="Times New Roman"/>
          <w:sz w:val="28"/>
          <w:szCs w:val="28"/>
        </w:rPr>
        <w:t>оздравительного адреса осуществляется в торжественной обстановке главой Еткульского</w:t>
      </w:r>
      <w:r w:rsidR="00B12BFD" w:rsidRPr="00FF003E">
        <w:rPr>
          <w:rFonts w:ascii="Times New Roman" w:hAnsi="Times New Roman" w:cs="Times New Roman"/>
          <w:sz w:val="28"/>
          <w:szCs w:val="28"/>
        </w:rPr>
        <w:t xml:space="preserve"> муниципального района или</w:t>
      </w:r>
      <w:r w:rsidR="00721936" w:rsidRPr="00FF003E">
        <w:rPr>
          <w:rFonts w:ascii="Times New Roman" w:hAnsi="Times New Roman" w:cs="Times New Roman"/>
          <w:sz w:val="28"/>
          <w:szCs w:val="28"/>
        </w:rPr>
        <w:t xml:space="preserve"> иными должностными лицами по поручению главы Еткульского муниципального района.</w:t>
      </w:r>
      <w:bookmarkEnd w:id="8"/>
    </w:p>
    <w:sectPr w:rsidR="00721936" w:rsidRPr="00FF003E" w:rsidSect="007219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244"/>
    <w:multiLevelType w:val="hybridMultilevel"/>
    <w:tmpl w:val="B040F474"/>
    <w:lvl w:ilvl="0" w:tplc="785CC732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98"/>
    <w:rsid w:val="00174598"/>
    <w:rsid w:val="002737FF"/>
    <w:rsid w:val="003A4580"/>
    <w:rsid w:val="003E2BD3"/>
    <w:rsid w:val="00511E46"/>
    <w:rsid w:val="00541E2C"/>
    <w:rsid w:val="00721936"/>
    <w:rsid w:val="00771B7B"/>
    <w:rsid w:val="007C1797"/>
    <w:rsid w:val="007C5331"/>
    <w:rsid w:val="009F56D6"/>
    <w:rsid w:val="00A14E6A"/>
    <w:rsid w:val="00B12BFD"/>
    <w:rsid w:val="00C413FA"/>
    <w:rsid w:val="00D72E1D"/>
    <w:rsid w:val="00E0380B"/>
    <w:rsid w:val="00EA6A0E"/>
    <w:rsid w:val="00FE4B7F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74598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174598"/>
    <w:pPr>
      <w:shd w:val="clear" w:color="auto" w:fill="FFFFFF"/>
      <w:spacing w:before="660" w:after="480" w:line="278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7459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45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59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locked/>
    <w:rsid w:val="00174598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174598"/>
    <w:pPr>
      <w:shd w:val="clear" w:color="auto" w:fill="FFFFFF"/>
      <w:spacing w:before="1020" w:after="60" w:line="240" w:lineRule="atLeast"/>
      <w:outlineLvl w:val="2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a8">
    <w:name w:val="Гипертекстовая ссылка"/>
    <w:basedOn w:val="a0"/>
    <w:uiPriority w:val="99"/>
    <w:rsid w:val="0072193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74598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174598"/>
    <w:pPr>
      <w:shd w:val="clear" w:color="auto" w:fill="FFFFFF"/>
      <w:spacing w:before="660" w:after="480" w:line="278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7459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45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59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locked/>
    <w:rsid w:val="00174598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174598"/>
    <w:pPr>
      <w:shd w:val="clear" w:color="auto" w:fill="FFFFFF"/>
      <w:spacing w:before="1020" w:after="60" w:line="240" w:lineRule="atLeast"/>
      <w:outlineLvl w:val="2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a8">
    <w:name w:val="Гипертекстовая ссылка"/>
    <w:basedOn w:val="a0"/>
    <w:uiPriority w:val="99"/>
    <w:rsid w:val="0072193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Татьяна Александровна Шилова</cp:lastModifiedBy>
  <cp:revision>11</cp:revision>
  <cp:lastPrinted>2020-03-19T08:43:00Z</cp:lastPrinted>
  <dcterms:created xsi:type="dcterms:W3CDTF">2020-03-19T05:25:00Z</dcterms:created>
  <dcterms:modified xsi:type="dcterms:W3CDTF">2020-03-25T06:05:00Z</dcterms:modified>
</cp:coreProperties>
</file>