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F20267">
        <w:rPr>
          <w:rFonts w:ascii="Times New Roman" w:hAnsi="Times New Roman"/>
          <w:sz w:val="28"/>
          <w:szCs w:val="28"/>
        </w:rPr>
        <w:t>3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</w:t>
      </w:r>
      <w:proofErr w:type="gramStart"/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из</w:t>
      </w:r>
      <w:proofErr w:type="gramEnd"/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4E6193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4B9E"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3C0B65" w:rsidRDefault="003C0B65" w:rsidP="003C0B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237F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.2024г. N 1</w:t>
      </w:r>
      <w:r w:rsidR="00237F4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20267" w:rsidRPr="00F20267" w:rsidRDefault="00F20267" w:rsidP="00F20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0267">
        <w:rPr>
          <w:rFonts w:ascii="Times New Roman" w:hAnsi="Times New Roman"/>
          <w:sz w:val="24"/>
          <w:szCs w:val="24"/>
        </w:rPr>
        <w:t>Приложение N __</w:t>
      </w:r>
    </w:p>
    <w:p w:rsidR="00F20267" w:rsidRPr="00F20267" w:rsidRDefault="00F20267" w:rsidP="00F20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0267">
        <w:rPr>
          <w:rFonts w:ascii="Times New Roman" w:hAnsi="Times New Roman"/>
          <w:sz w:val="24"/>
          <w:szCs w:val="24"/>
        </w:rPr>
        <w:t>к Соглашению от ________ N ____</w:t>
      </w:r>
    </w:p>
    <w:p w:rsidR="00F20267" w:rsidRPr="00F20267" w:rsidRDefault="00F20267" w:rsidP="00F20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F20267">
        <w:rPr>
          <w:rFonts w:ascii="Times New Roman" w:hAnsi="Times New Roman"/>
          <w:sz w:val="24"/>
          <w:szCs w:val="24"/>
        </w:rPr>
        <w:t>(Приложение N __</w:t>
      </w:r>
      <w:proofErr w:type="gramEnd"/>
    </w:p>
    <w:p w:rsidR="00F20267" w:rsidRPr="00F20267" w:rsidRDefault="00F20267" w:rsidP="00F20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0267">
        <w:rPr>
          <w:rFonts w:ascii="Times New Roman" w:hAnsi="Times New Roman"/>
          <w:sz w:val="24"/>
          <w:szCs w:val="24"/>
        </w:rPr>
        <w:t>к Дополнительному соглашению</w:t>
      </w:r>
    </w:p>
    <w:p w:rsidR="00F20267" w:rsidRPr="00F20267" w:rsidRDefault="00F20267" w:rsidP="00F202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0267">
        <w:rPr>
          <w:rFonts w:ascii="Times New Roman" w:hAnsi="Times New Roman"/>
          <w:sz w:val="24"/>
          <w:szCs w:val="24"/>
        </w:rPr>
        <w:t>от __________ N _____)</w:t>
      </w:r>
    </w:p>
    <w:p w:rsidR="00F20267" w:rsidRDefault="00F20267" w:rsidP="00F202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ПЛАН-ГРАФИК ПЕРЕЧИСЛЕНИЯ СУБСИДИИ &lt;1&gt;</w:t>
      </w: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(Изменения в план-график перечисления Субсидии)</w:t>
      </w: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67"/>
        <w:gridCol w:w="2667"/>
        <w:gridCol w:w="2666"/>
        <w:gridCol w:w="1000"/>
      </w:tblGrid>
      <w:tr w:rsidR="00F20267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F20267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 &lt;2&gt;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средств местного бюджета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структурного элемента муниципальной программы (муниципального проекта) &lt;3&gt;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БК &lt;3&gt;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(первичный - "0", уточненный - "1", "2", "3", "...") &lt;4&gt;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53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5" w:anchor="l3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F20267" w:rsidRDefault="00F20267" w:rsidP="00F202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251"/>
        <w:gridCol w:w="590"/>
        <w:gridCol w:w="509"/>
        <w:gridCol w:w="960"/>
        <w:gridCol w:w="1472"/>
        <w:gridCol w:w="1083"/>
        <w:gridCol w:w="780"/>
        <w:gridCol w:w="1071"/>
        <w:gridCol w:w="1071"/>
        <w:gridCol w:w="584"/>
      </w:tblGrid>
      <w:tr w:rsidR="00F20267" w:rsidTr="00596245"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направления расходов &lt;5&gt;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41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бюджетной классификации местного бюджета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&lt;6&gt;</w:t>
            </w:r>
          </w:p>
        </w:tc>
      </w:tr>
      <w:tr w:rsidR="00F20267" w:rsidTr="00596245"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статьи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 расходов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ранее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дд.мм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дд.мм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ггг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267" w:rsidTr="00596245"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0267" w:rsidTr="00596245">
        <w:trPr>
          <w:jc w:val="center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20267" w:rsidTr="00596245"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20267" w:rsidTr="00596245">
        <w:trPr>
          <w:jc w:val="center"/>
        </w:trPr>
        <w:tc>
          <w:tcPr>
            <w:tcW w:w="7500" w:type="dxa"/>
            <w:gridSpan w:val="9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267" w:rsidRDefault="00F2026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20267" w:rsidRDefault="00F20267" w:rsidP="00F202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случае, если соглашение содержит сведения, составляющие государственную или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З</w:t>
      </w:r>
      <w:proofErr w:type="gramEnd"/>
      <w:r>
        <w:rPr>
          <w:rFonts w:ascii="Times New Roman" w:hAnsi="Times New Roman"/>
          <w:sz w:val="24"/>
          <w:szCs w:val="24"/>
        </w:rPr>
        <w:t>аполняется в случае, если Получателем является физическое лицо.</w:t>
      </w: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 (результатов местного проекта). В кодовой зоне указываются 4 и 5 разряды целевой статьи расходов местного бюджета.</w:t>
      </w: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ри представлении уточненного плана-графика указывается номер очередного внесения изменения в приложение (например, "1", "2", "3", "...").</w:t>
      </w: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наименование направления расходов целевой статьи расходов местного бюджета на предоставление Субсидии, указанного в графе 6.</w:t>
      </w:r>
    </w:p>
    <w:p w:rsidR="00F20267" w:rsidRDefault="00F20267" w:rsidP="00F2026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казывается сумма, подлежащая перечислению. В случае внесения изменения в план-график перечисления Субсидии указывается величина изменения (со знаком "плюс" - при увеличении; со знаком "минус" - при уменьшении).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sectPr w:rsidR="00F70F8B" w:rsidSect="00F26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237F49"/>
    <w:rsid w:val="003C0B65"/>
    <w:rsid w:val="004E6193"/>
    <w:rsid w:val="006C0DD7"/>
    <w:rsid w:val="007B243F"/>
    <w:rsid w:val="00A04B9E"/>
    <w:rsid w:val="00F20267"/>
    <w:rsid w:val="00F2669C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415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6CC86-6DEB-4925-8E83-2420C3ED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6</cp:revision>
  <dcterms:created xsi:type="dcterms:W3CDTF">2023-04-05T08:07:00Z</dcterms:created>
  <dcterms:modified xsi:type="dcterms:W3CDTF">2024-06-28T08:06:00Z</dcterms:modified>
</cp:coreProperties>
</file>