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E8" w:rsidRPr="00EE238B" w:rsidRDefault="003557E8" w:rsidP="003557E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E8" w:rsidRPr="00EE238B" w:rsidRDefault="003557E8" w:rsidP="003557E8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3557E8" w:rsidRPr="00EE238B" w:rsidRDefault="003557E8" w:rsidP="003557E8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3557E8" w:rsidRPr="00EE238B" w:rsidRDefault="003557E8" w:rsidP="003557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557E8" w:rsidRPr="00EE238B" w:rsidTr="00582A43">
        <w:trPr>
          <w:trHeight w:hRule="exact" w:val="80"/>
        </w:trPr>
        <w:tc>
          <w:tcPr>
            <w:tcW w:w="10206" w:type="dxa"/>
          </w:tcPr>
          <w:p w:rsidR="003557E8" w:rsidRPr="00EE238B" w:rsidRDefault="003557E8" w:rsidP="0058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3557E8" w:rsidRPr="00EE238B" w:rsidRDefault="003557E8" w:rsidP="003557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3557E8" w:rsidRDefault="003557E8" w:rsidP="00355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E8" w:rsidRPr="005E3586" w:rsidRDefault="003557E8" w:rsidP="00355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E8" w:rsidRPr="00A8771B" w:rsidRDefault="003557E8" w:rsidP="003557E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  <w:bookmarkStart w:id="0" w:name="_GoBack"/>
      <w:bookmarkEnd w:id="0"/>
    </w:p>
    <w:p w:rsidR="003557E8" w:rsidRPr="00A8771B" w:rsidRDefault="003557E8" w:rsidP="003557E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proofErr w:type="spellEnd"/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364D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95</w:t>
      </w:r>
    </w:p>
    <w:p w:rsidR="003557E8" w:rsidRPr="003571C6" w:rsidRDefault="0069401F" w:rsidP="003557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364D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11</w:t>
      </w:r>
      <w:r w:rsidR="00364D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="003557E8"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2016г.</w:t>
      </w:r>
    </w:p>
    <w:p w:rsidR="003557E8" w:rsidRPr="003F435C" w:rsidRDefault="003557E8" w:rsidP="003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ЗАКЛЮЧЕНИЕ </w:t>
      </w:r>
      <w:r w:rsidRPr="003F435C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№</w:t>
      </w:r>
      <w:r w:rsidR="003F435C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5-З</w:t>
      </w:r>
    </w:p>
    <w:p w:rsidR="003557E8" w:rsidRDefault="0069401F" w:rsidP="00694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364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ноября</w:t>
      </w:r>
      <w:r w:rsidR="00355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7E8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557E8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55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57E8" w:rsidRPr="003571C6" w:rsidRDefault="003557E8" w:rsidP="00355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E8" w:rsidRDefault="003557E8" w:rsidP="003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69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9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Печёнкинского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3557E8" w:rsidRDefault="003557E8" w:rsidP="003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«О бюджете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Печёнкинского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557E8" w:rsidRPr="003571C6" w:rsidRDefault="003557E8" w:rsidP="003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69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9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57E8" w:rsidRPr="003557E8" w:rsidRDefault="003557E8" w:rsidP="0035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3557E8" w:rsidRPr="0069401F" w:rsidRDefault="003557E8" w:rsidP="0035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Совета депутатов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на плановый период 2018-2019 годов» </w:t>
      </w:r>
      <w:r w:rsidRPr="00694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694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07.02.2011г. № 6-ФЗ «Об общих принципах организации и деятельности контрольно-счетных органов субъектов</w:t>
      </w:r>
      <w:proofErr w:type="gramEnd"/>
      <w:r w:rsidR="0069401F"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контрольно-счетного органа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внешнего муниципального финансового контроля» № 23 от 19 февраля 2016г. и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 w:rsidR="00364D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Садовского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№01-06/22-ОД от «20» октября 2016г. старшим ревизором-бухгалтером  контрольно-ревизионной комиссии Еткульского муниципального района Н.Ю. Трапезниковой    проведена экспертиза проекта Решения Совета депутатов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«О бюджете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</w:t>
      </w:r>
      <w:r w:rsidR="00A9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A9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</w:t>
      </w:r>
      <w:r w:rsidR="00A96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2019-2020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  <w:proofErr w:type="gramEnd"/>
    </w:p>
    <w:p w:rsidR="003557E8" w:rsidRPr="0069401F" w:rsidRDefault="003557E8" w:rsidP="003557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проект Решения внесен в Совет депутатов 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Положения о бюджетно</w:t>
      </w:r>
      <w:r w:rsidR="00364D0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процессе</w:t>
      </w:r>
      <w:r w:rsid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Печёнкинском</w:t>
      </w:r>
      <w:proofErr w:type="spellEnd"/>
      <w:r w:rsid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( дале</w:t>
      </w:r>
      <w:proofErr w:type="gramStart"/>
      <w:r w:rsid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бюджетном процессе)</w:t>
      </w:r>
      <w:r w:rsidR="0036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 20 » ноября 2017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557E8" w:rsidRPr="0069401F" w:rsidRDefault="003557E8" w:rsidP="00355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имеющиеся документы и материалы, внесенные в Совет депутатов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69401F" w:rsidRPr="00390961" w:rsidRDefault="00364D0B" w:rsidP="006940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9401F"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объём расходов на обслуживание муниципального долга на 2018-2020 года; верхний предел муниципального внутреннего долга на плановый период  2019-2010 годов; 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BF7541" w:rsidRPr="003571C6" w:rsidRDefault="003557E8" w:rsidP="00BF75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</w:t>
      </w:r>
      <w:r w:rsidR="00A9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муниципальных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</w:t>
      </w:r>
      <w:r w:rsidR="00A9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к финансированию из средств местного бюджета в 2018 - 2020</w:t>
      </w:r>
      <w:r w:rsidR="00BF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(</w:t>
      </w:r>
      <w:r w:rsidR="00BF7541" w:rsidRPr="0027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муниципальных программ, представляемые к проекту решения о бюджете</w:t>
      </w:r>
      <w:r w:rsidR="00BF754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57E8" w:rsidRPr="0069401F" w:rsidRDefault="003557E8" w:rsidP="003557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BF7541" w:rsidRDefault="00BF7541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внесенного проекта Решения о  бюджете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</w:t>
      </w:r>
      <w:r w:rsidR="0069401F" w:rsidRPr="0069401F">
        <w:rPr>
          <w:rFonts w:ascii="Times New Roman" w:eastAsia="Times New Roman" w:hAnsi="Times New Roman" w:cs="Times New Roman"/>
          <w:b/>
          <w:sz w:val="24"/>
          <w:szCs w:val="24"/>
        </w:rPr>
        <w:t>авления проекта  бюджета на 2018 год и на плановый период 2019-2020</w:t>
      </w:r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годов».</w:t>
      </w:r>
    </w:p>
    <w:p w:rsidR="003557E8" w:rsidRPr="0069401F" w:rsidRDefault="003557E8" w:rsidP="003557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ст. 172 БК РФ  составление  Проекта бюджета основывалось  на</w:t>
      </w: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1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</w:rPr>
        <w:t>Печёнкинс</w:t>
      </w:r>
      <w:r w:rsidR="008D401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8D401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</w:t>
      </w:r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-основных направлений бюджетной политики  </w:t>
      </w:r>
      <w:proofErr w:type="spellStart"/>
      <w:r w:rsidRPr="0069401F">
        <w:rPr>
          <w:rFonts w:ascii="Times New Roman" w:eastAsia="Times New Roman" w:hAnsi="Times New Roman" w:cs="Times New Roman"/>
          <w:sz w:val="24"/>
          <w:szCs w:val="24"/>
        </w:rPr>
        <w:t>Печёнкинс</w:t>
      </w:r>
      <w:r w:rsidR="008D401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8D401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</w:t>
      </w:r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 годы;</w:t>
      </w:r>
    </w:p>
    <w:p w:rsidR="003557E8" w:rsidRPr="0069401F" w:rsidRDefault="0069401F" w:rsidP="003557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1F">
        <w:rPr>
          <w:rFonts w:ascii="Times New Roman" w:eastAsia="Times New Roman" w:hAnsi="Times New Roman" w:cs="Times New Roman"/>
          <w:sz w:val="24"/>
          <w:szCs w:val="24"/>
        </w:rPr>
        <w:t xml:space="preserve">-муниципальных </w:t>
      </w:r>
      <w:r w:rsidR="003557E8" w:rsidRPr="0069401F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3557E8" w:rsidRPr="0069401F" w:rsidRDefault="003557E8" w:rsidP="00355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составляется в целях финансового обеспечения расходных обязательств, с использованием реестра расходных обязательств сельского поселения.</w:t>
      </w:r>
    </w:p>
    <w:p w:rsidR="003557E8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</w:t>
      </w: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D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внесенного проекта Решения о бюджете поселения </w:t>
      </w:r>
      <w:r w:rsidR="008D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и документам, являющимся основанием составления проекта местного бюджета установлено:</w:t>
      </w:r>
    </w:p>
    <w:p w:rsidR="00BD2B65" w:rsidRPr="00390961" w:rsidRDefault="00BD2B65" w:rsidP="00BD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1.Проект бюджета  </w:t>
      </w:r>
      <w:proofErr w:type="spellStart"/>
      <w:r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 бюджета  по доходам и расходам.</w:t>
      </w:r>
    </w:p>
    <w:p w:rsidR="00BD2B65" w:rsidRDefault="00BD2B65" w:rsidP="00BD2B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3F43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проведение бюджетной политики</w:t>
      </w:r>
      <w:proofErr w:type="gramStart"/>
      <w:r w:rsidR="003F435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</w:t>
      </w:r>
      <w:r w:rsidR="00390961">
        <w:rPr>
          <w:rFonts w:ascii="Times New Roman" w:eastAsia="Times New Roman" w:hAnsi="Times New Roman" w:cs="Arial"/>
          <w:sz w:val="24"/>
          <w:szCs w:val="24"/>
          <w:lang w:eastAsia="ru-RU"/>
        </w:rPr>
        <w:t>ование помещений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арендуемыми казёнными учреждениями,  уплата  муниципальными  казёнными  учреждениями налогов и сборов), </w:t>
      </w:r>
    </w:p>
    <w:p w:rsidR="00BD2B65" w:rsidRDefault="00BD2B65" w:rsidP="00B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</w:t>
      </w:r>
      <w:proofErr w:type="gramStart"/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9096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proofErr w:type="gramEnd"/>
    </w:p>
    <w:p w:rsidR="00BD2B65" w:rsidRPr="0069401F" w:rsidRDefault="00BD2B65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EF" w:rsidRDefault="00BD2B65" w:rsidP="006940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планировании бюджета поселения  применялся  программно-целевой метод  планирования расходов. Бюджет по</w:t>
      </w:r>
      <w:r w:rsidR="004A028A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сформирован в структуре</w:t>
      </w:r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4A028A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: на 2018</w:t>
      </w:r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на </w:t>
      </w:r>
      <w:r w:rsidR="004A028A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69401F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бюджетных назначений</w:t>
      </w:r>
      <w:proofErr w:type="gramStart"/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557E8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28A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D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2019 -2020 годов</w:t>
      </w:r>
      <w:r w:rsidR="004A028A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100%   </w:t>
      </w:r>
      <w:r w:rsidR="0069401F" w:rsidRPr="004A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 ,от  объёма бюджетных назначений</w:t>
      </w:r>
      <w:r w:rsidR="00364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85F" w:rsidRPr="0069401F" w:rsidRDefault="00BE785F" w:rsidP="00BE7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</w:p>
    <w:p w:rsidR="00BE785F" w:rsidRPr="0069401F" w:rsidRDefault="00BE785F" w:rsidP="00BE785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>.Оценка соответствия текстовой части и структуры проекта решения о местном бюджете требованиям бюджетного законодательства.</w:t>
      </w:r>
    </w:p>
    <w:p w:rsidR="00BE785F" w:rsidRPr="0069401F" w:rsidRDefault="00BE785F" w:rsidP="00BE7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5F" w:rsidRPr="0069401F" w:rsidRDefault="00BE785F" w:rsidP="00BE7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BE785F" w:rsidRDefault="00BE785F" w:rsidP="00BE78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предусмотренные статьей 184.2 Бюджетного кодекса РФ. </w:t>
      </w:r>
    </w:p>
    <w:p w:rsidR="00BE785F" w:rsidRDefault="00BE785F" w:rsidP="00BE7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331FF" w:rsidRPr="0069401F" w:rsidRDefault="003331FF" w:rsidP="00333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7E8" w:rsidRPr="0069401F" w:rsidRDefault="00BE785F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557E8" w:rsidRPr="0069401F">
        <w:rPr>
          <w:rFonts w:ascii="Times New Roman" w:eastAsia="Times New Roman" w:hAnsi="Times New Roman" w:cs="Times New Roman"/>
          <w:b/>
          <w:sz w:val="24"/>
          <w:szCs w:val="24"/>
        </w:rPr>
        <w:t>.Оценка правильности применения бюджетной классификации Российской Федерации при составлении проекта решения о местном бюджете.</w:t>
      </w:r>
    </w:p>
    <w:p w:rsidR="003557E8" w:rsidRPr="0069401F" w:rsidRDefault="003557E8" w:rsidP="003557E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3557E8" w:rsidRPr="0069401F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9" w:history="1">
        <w:r w:rsidRPr="00694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РФ".</w:t>
      </w:r>
      <w:proofErr w:type="gramEnd"/>
    </w:p>
    <w:p w:rsidR="003557E8" w:rsidRPr="0069401F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Перечень и коды целевых статей </w:t>
      </w:r>
      <w:r w:rsidR="00BE7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местных бюджетов в 2018-2020</w:t>
      </w:r>
      <w:r w:rsidRPr="0069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утверждены в составе ведомственной структуры расходов бюджета поселения.</w:t>
      </w:r>
    </w:p>
    <w:p w:rsidR="00BE785F" w:rsidRPr="0069401F" w:rsidRDefault="00BE785F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7E8" w:rsidRPr="0069401F" w:rsidRDefault="00BD2B65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557E8" w:rsidRP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.Основные  характеристики  проекта  Решения о бюджете </w:t>
      </w:r>
    </w:p>
    <w:p w:rsidR="003557E8" w:rsidRPr="0069401F" w:rsidRDefault="003557E8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>Печёнкинско</w:t>
      </w:r>
      <w:r w:rsidR="0069401F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 w:rsid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 поселения на 2018</w:t>
      </w:r>
      <w:r w:rsidRP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и</w:t>
      </w:r>
    </w:p>
    <w:p w:rsidR="003557E8" w:rsidRPr="0069401F" w:rsidRDefault="0069401F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2019-2020</w:t>
      </w:r>
      <w:r w:rsidR="003557E8" w:rsidRPr="0069401F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годов.</w:t>
      </w:r>
    </w:p>
    <w:p w:rsidR="003557E8" w:rsidRPr="002072BD" w:rsidRDefault="003557E8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7E8" w:rsidRPr="002072BD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3557E8" w:rsidRPr="002072BD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</w:t>
      </w:r>
      <w:r w:rsidR="0069401F"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ожидаемое поступление за 2017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3557E8" w:rsidRPr="002072BD" w:rsidRDefault="003557E8" w:rsidP="003557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3557E8" w:rsidRPr="002072BD" w:rsidTr="00582A43">
        <w:tc>
          <w:tcPr>
            <w:tcW w:w="2160" w:type="dxa"/>
            <w:vMerge w:val="restart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3557E8" w:rsidRPr="002072BD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ожидаемое</w:t>
            </w:r>
          </w:p>
          <w:p w:rsidR="003557E8" w:rsidRPr="002072BD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исполнение</w:t>
            </w:r>
          </w:p>
          <w:p w:rsidR="003557E8" w:rsidRPr="002072BD" w:rsidRDefault="00582A43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в 2017</w:t>
            </w:r>
            <w:r w:rsidR="003557E8" w:rsidRPr="002072BD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780" w:type="dxa"/>
            <w:gridSpan w:val="3"/>
          </w:tcPr>
          <w:p w:rsidR="003557E8" w:rsidRPr="002072BD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Про</w:t>
            </w:r>
            <w:r w:rsidR="0069401F" w:rsidRPr="002072BD">
              <w:rPr>
                <w:b/>
                <w:sz w:val="18"/>
                <w:szCs w:val="18"/>
              </w:rPr>
              <w:t>ект  решения  о  бюджете на 2018г и на плановый период 2019-2020</w:t>
            </w:r>
            <w:r w:rsidRPr="002072BD">
              <w:rPr>
                <w:b/>
                <w:sz w:val="18"/>
                <w:szCs w:val="18"/>
              </w:rPr>
              <w:t>г.г.</w:t>
            </w:r>
          </w:p>
        </w:tc>
        <w:tc>
          <w:tcPr>
            <w:tcW w:w="900" w:type="dxa"/>
            <w:vMerge w:val="restart"/>
          </w:tcPr>
          <w:p w:rsidR="003557E8" w:rsidRPr="002072BD" w:rsidRDefault="0069401F" w:rsidP="00582A43">
            <w:pPr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%  2018</w:t>
            </w:r>
          </w:p>
          <w:p w:rsidR="003557E8" w:rsidRPr="002072BD" w:rsidRDefault="0069401F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к  2017</w:t>
            </w:r>
            <w:r w:rsidR="003557E8" w:rsidRPr="002072BD">
              <w:rPr>
                <w:b/>
                <w:sz w:val="18"/>
                <w:szCs w:val="18"/>
              </w:rPr>
              <w:t>г</w:t>
            </w:r>
          </w:p>
          <w:p w:rsidR="003557E8" w:rsidRPr="002072BD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3557E8" w:rsidRPr="002072BD" w:rsidRDefault="0069401F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%  2019</w:t>
            </w:r>
          </w:p>
          <w:p w:rsidR="003557E8" w:rsidRPr="002072BD" w:rsidRDefault="0069401F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к 2018</w:t>
            </w:r>
            <w:r w:rsidR="003557E8" w:rsidRPr="002072BD">
              <w:rPr>
                <w:b/>
                <w:sz w:val="18"/>
                <w:szCs w:val="18"/>
              </w:rPr>
              <w:t>г</w:t>
            </w:r>
          </w:p>
          <w:p w:rsidR="003557E8" w:rsidRPr="002072BD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69401F" w:rsidRPr="002072BD" w:rsidRDefault="0069401F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% 2020</w:t>
            </w:r>
          </w:p>
          <w:p w:rsidR="003557E8" w:rsidRPr="002072BD" w:rsidRDefault="0069401F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к 2019</w:t>
            </w:r>
            <w:r w:rsidR="003557E8" w:rsidRPr="002072BD">
              <w:rPr>
                <w:b/>
                <w:sz w:val="18"/>
                <w:szCs w:val="18"/>
              </w:rPr>
              <w:t>г</w:t>
            </w:r>
          </w:p>
          <w:p w:rsidR="003557E8" w:rsidRPr="002072BD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(-/+)</w:t>
            </w:r>
          </w:p>
        </w:tc>
      </w:tr>
      <w:tr w:rsidR="003557E8" w:rsidRPr="002072BD" w:rsidTr="00582A43">
        <w:trPr>
          <w:trHeight w:val="243"/>
        </w:trPr>
        <w:tc>
          <w:tcPr>
            <w:tcW w:w="2160" w:type="dxa"/>
            <w:vMerge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557E8" w:rsidRPr="002072BD" w:rsidRDefault="009A34FD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на 201</w:t>
            </w:r>
            <w:r w:rsidR="00582A43" w:rsidRPr="002072BD">
              <w:rPr>
                <w:b/>
                <w:sz w:val="18"/>
                <w:szCs w:val="18"/>
              </w:rPr>
              <w:t>8</w:t>
            </w:r>
            <w:r w:rsidR="003557E8" w:rsidRPr="002072BD">
              <w:rPr>
                <w:b/>
                <w:sz w:val="18"/>
                <w:szCs w:val="18"/>
              </w:rPr>
              <w:t>год</w:t>
            </w:r>
          </w:p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на 2019</w:t>
            </w:r>
            <w:r w:rsidR="003557E8" w:rsidRPr="002072B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на 2020</w:t>
            </w:r>
            <w:r w:rsidR="003557E8" w:rsidRPr="002072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  <w:vMerge/>
          </w:tcPr>
          <w:p w:rsidR="003557E8" w:rsidRPr="002072BD" w:rsidRDefault="003557E8" w:rsidP="00582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557E8" w:rsidRPr="002072BD" w:rsidRDefault="003557E8" w:rsidP="00582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3557E8" w:rsidRPr="002072BD" w:rsidRDefault="003557E8" w:rsidP="00582A43">
            <w:pPr>
              <w:jc w:val="both"/>
              <w:rPr>
                <w:sz w:val="18"/>
                <w:szCs w:val="18"/>
              </w:rPr>
            </w:pPr>
          </w:p>
        </w:tc>
      </w:tr>
      <w:tr w:rsidR="003557E8" w:rsidRPr="002072BD" w:rsidTr="00582A43">
        <w:tc>
          <w:tcPr>
            <w:tcW w:w="21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36973,81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7265,64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5134,58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5091,14</w:t>
            </w:r>
          </w:p>
        </w:tc>
        <w:tc>
          <w:tcPr>
            <w:tcW w:w="900" w:type="dxa"/>
          </w:tcPr>
          <w:p w:rsidR="003557E8" w:rsidRPr="002072BD" w:rsidRDefault="003F435C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-297</w:t>
            </w:r>
            <w:r w:rsidR="009A34FD" w:rsidRPr="002072BD">
              <w:rPr>
                <w:b/>
                <w:sz w:val="18"/>
                <w:szCs w:val="18"/>
              </w:rPr>
              <w:t>08,1</w:t>
            </w:r>
          </w:p>
          <w:p w:rsidR="009A34FD" w:rsidRPr="002072BD" w:rsidRDefault="00F3002B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80,4</w:t>
            </w:r>
            <w:r w:rsidR="009A34FD" w:rsidRPr="002072B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3557E8" w:rsidRPr="002072BD" w:rsidRDefault="009A34FD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-2131,06</w:t>
            </w:r>
          </w:p>
          <w:p w:rsidR="009A34FD" w:rsidRPr="002072BD" w:rsidRDefault="009A34FD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29</w:t>
            </w:r>
            <w:r w:rsidR="00F3002B">
              <w:rPr>
                <w:b/>
                <w:sz w:val="18"/>
                <w:szCs w:val="18"/>
              </w:rPr>
              <w:t>,3</w:t>
            </w:r>
            <w:r w:rsidRPr="002072B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03" w:type="dxa"/>
          </w:tcPr>
          <w:p w:rsidR="003557E8" w:rsidRPr="002072BD" w:rsidRDefault="009A34FD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-43,44</w:t>
            </w:r>
          </w:p>
          <w:p w:rsidR="009A34FD" w:rsidRPr="002072BD" w:rsidRDefault="00023D99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  <w:r w:rsidR="009A34FD" w:rsidRPr="002072BD">
              <w:rPr>
                <w:b/>
                <w:sz w:val="18"/>
                <w:szCs w:val="18"/>
              </w:rPr>
              <w:t>%</w:t>
            </w:r>
          </w:p>
        </w:tc>
      </w:tr>
      <w:tr w:rsidR="003557E8" w:rsidRPr="002072BD" w:rsidTr="00582A43">
        <w:tc>
          <w:tcPr>
            <w:tcW w:w="21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3557E8" w:rsidRPr="002072BD" w:rsidRDefault="005B0326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582A43" w:rsidRPr="002072BD">
              <w:rPr>
                <w:b/>
                <w:sz w:val="18"/>
                <w:szCs w:val="18"/>
              </w:rPr>
              <w:t>107,65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7265,64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5134,58</w:t>
            </w:r>
          </w:p>
        </w:tc>
        <w:tc>
          <w:tcPr>
            <w:tcW w:w="1260" w:type="dxa"/>
          </w:tcPr>
          <w:p w:rsidR="003557E8" w:rsidRPr="002072BD" w:rsidRDefault="00582A43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5091,14</w:t>
            </w:r>
          </w:p>
        </w:tc>
        <w:tc>
          <w:tcPr>
            <w:tcW w:w="900" w:type="dxa"/>
          </w:tcPr>
          <w:p w:rsidR="003557E8" w:rsidRPr="002072BD" w:rsidRDefault="005B0326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-31842,0</w:t>
            </w:r>
          </w:p>
          <w:p w:rsidR="009A34FD" w:rsidRPr="002072BD" w:rsidRDefault="005B0326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81,4%</w:t>
            </w:r>
          </w:p>
        </w:tc>
        <w:tc>
          <w:tcPr>
            <w:tcW w:w="900" w:type="dxa"/>
          </w:tcPr>
          <w:p w:rsidR="003557E8" w:rsidRPr="002072BD" w:rsidRDefault="009A34FD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-2131,06</w:t>
            </w:r>
          </w:p>
          <w:p w:rsidR="009A34FD" w:rsidRPr="002072BD" w:rsidRDefault="009A34FD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29</w:t>
            </w:r>
            <w:r w:rsidR="00F3002B">
              <w:rPr>
                <w:b/>
                <w:sz w:val="18"/>
                <w:szCs w:val="18"/>
              </w:rPr>
              <w:t>,3</w:t>
            </w:r>
            <w:r w:rsidRPr="002072B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03" w:type="dxa"/>
          </w:tcPr>
          <w:p w:rsidR="003557E8" w:rsidRPr="002072BD" w:rsidRDefault="00023D99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-43,</w:t>
            </w:r>
            <w:r w:rsidR="009A34FD" w:rsidRPr="002072BD">
              <w:rPr>
                <w:b/>
                <w:sz w:val="18"/>
                <w:szCs w:val="18"/>
              </w:rPr>
              <w:t>44</w:t>
            </w:r>
          </w:p>
          <w:p w:rsidR="009A34FD" w:rsidRPr="002072BD" w:rsidRDefault="00023D99" w:rsidP="00582A4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  <w:r w:rsidR="009A34FD" w:rsidRPr="002072BD">
              <w:rPr>
                <w:b/>
                <w:sz w:val="18"/>
                <w:szCs w:val="18"/>
              </w:rPr>
              <w:t>%</w:t>
            </w:r>
          </w:p>
        </w:tc>
      </w:tr>
      <w:tr w:rsidR="00582A43" w:rsidRPr="003557E8" w:rsidTr="00582A43">
        <w:tc>
          <w:tcPr>
            <w:tcW w:w="2160" w:type="dxa"/>
          </w:tcPr>
          <w:p w:rsidR="00582A43" w:rsidRDefault="00582A43">
            <w:r w:rsidRPr="00222253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582A43" w:rsidRDefault="00582A43"/>
        </w:tc>
        <w:tc>
          <w:tcPr>
            <w:tcW w:w="1260" w:type="dxa"/>
          </w:tcPr>
          <w:p w:rsidR="00582A43" w:rsidRDefault="00582A43"/>
        </w:tc>
        <w:tc>
          <w:tcPr>
            <w:tcW w:w="1260" w:type="dxa"/>
          </w:tcPr>
          <w:p w:rsidR="00582A43" w:rsidRDefault="00582A43"/>
        </w:tc>
        <w:tc>
          <w:tcPr>
            <w:tcW w:w="1260" w:type="dxa"/>
          </w:tcPr>
          <w:p w:rsidR="00582A43" w:rsidRDefault="00582A43"/>
        </w:tc>
        <w:tc>
          <w:tcPr>
            <w:tcW w:w="900" w:type="dxa"/>
          </w:tcPr>
          <w:p w:rsidR="00582A43" w:rsidRDefault="00582A43"/>
        </w:tc>
        <w:tc>
          <w:tcPr>
            <w:tcW w:w="900" w:type="dxa"/>
          </w:tcPr>
          <w:p w:rsidR="00582A43" w:rsidRDefault="00582A43"/>
        </w:tc>
        <w:tc>
          <w:tcPr>
            <w:tcW w:w="1003" w:type="dxa"/>
          </w:tcPr>
          <w:p w:rsidR="00582A43" w:rsidRDefault="00582A43"/>
        </w:tc>
      </w:tr>
      <w:tr w:rsidR="003557E8" w:rsidRPr="003557E8" w:rsidTr="00582A43">
        <w:tc>
          <w:tcPr>
            <w:tcW w:w="2160" w:type="dxa"/>
          </w:tcPr>
          <w:p w:rsidR="0069401F" w:rsidRDefault="003557E8" w:rsidP="0069401F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3557E8">
              <w:rPr>
                <w:b/>
                <w:color w:val="365F91" w:themeColor="accent1" w:themeShade="BF"/>
                <w:sz w:val="18"/>
                <w:szCs w:val="18"/>
              </w:rPr>
              <w:t xml:space="preserve">Верхний предел </w:t>
            </w:r>
            <w:r w:rsidR="0069401F">
              <w:rPr>
                <w:b/>
                <w:color w:val="365F91" w:themeColor="accent1" w:themeShade="BF"/>
                <w:sz w:val="18"/>
                <w:szCs w:val="18"/>
              </w:rPr>
              <w:t>муниципального внутреннего долга</w:t>
            </w:r>
            <w:proofErr w:type="gramStart"/>
            <w:r w:rsidR="0069401F">
              <w:rPr>
                <w:b/>
                <w:color w:val="365F91" w:themeColor="accent1" w:themeShade="BF"/>
                <w:sz w:val="18"/>
                <w:szCs w:val="18"/>
              </w:rPr>
              <w:t xml:space="preserve"> ,</w:t>
            </w:r>
            <w:proofErr w:type="gramEnd"/>
          </w:p>
          <w:p w:rsidR="003557E8" w:rsidRPr="003557E8" w:rsidRDefault="0069401F" w:rsidP="0069401F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в т.ч.</w:t>
            </w:r>
            <w:r w:rsidRPr="003557E8">
              <w:rPr>
                <w:b/>
                <w:color w:val="365F91" w:themeColor="accent1" w:themeShade="BF"/>
                <w:sz w:val="18"/>
                <w:szCs w:val="18"/>
              </w:rPr>
              <w:t xml:space="preserve"> по муниципальным гарантиям</w:t>
            </w:r>
          </w:p>
        </w:tc>
        <w:tc>
          <w:tcPr>
            <w:tcW w:w="1260" w:type="dxa"/>
          </w:tcPr>
          <w:p w:rsidR="003557E8" w:rsidRPr="003557E8" w:rsidRDefault="003557E8" w:rsidP="00582A43">
            <w:pPr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60" w:type="dxa"/>
          </w:tcPr>
          <w:p w:rsidR="003557E8" w:rsidRDefault="003557E8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9A34FD" w:rsidRDefault="009A34F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319,4</w:t>
            </w:r>
            <w:r w:rsidR="002072BD">
              <w:rPr>
                <w:b/>
                <w:color w:val="365F91" w:themeColor="accent1" w:themeShade="BF"/>
                <w:sz w:val="18"/>
                <w:szCs w:val="18"/>
              </w:rPr>
              <w:t>0</w:t>
            </w:r>
          </w:p>
          <w:p w:rsidR="009A34FD" w:rsidRDefault="009A34F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9A34FD" w:rsidRDefault="009A34F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9A34FD" w:rsidRPr="003557E8" w:rsidRDefault="009A34F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3557E8" w:rsidRDefault="003557E8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9A34F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322,20</w:t>
            </w: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Pr="003557E8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3557E8" w:rsidRDefault="003557E8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324,8</w:t>
            </w: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Pr="003557E8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3557E8" w:rsidRPr="003557E8" w:rsidRDefault="003557E8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00" w:type="dxa"/>
          </w:tcPr>
          <w:p w:rsidR="003557E8" w:rsidRDefault="003557E8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+2,8</w:t>
            </w:r>
          </w:p>
          <w:p w:rsidR="002072BD" w:rsidRPr="003557E8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0,8%</w:t>
            </w:r>
          </w:p>
        </w:tc>
        <w:tc>
          <w:tcPr>
            <w:tcW w:w="1003" w:type="dxa"/>
          </w:tcPr>
          <w:p w:rsidR="003557E8" w:rsidRDefault="003557E8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  <w:p w:rsidR="002072BD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+2,6</w:t>
            </w:r>
          </w:p>
          <w:p w:rsidR="002072BD" w:rsidRPr="003557E8" w:rsidRDefault="002072BD" w:rsidP="00582A43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0,8%</w:t>
            </w:r>
          </w:p>
        </w:tc>
      </w:tr>
      <w:tr w:rsidR="003557E8" w:rsidRPr="002072BD" w:rsidTr="00582A43">
        <w:tc>
          <w:tcPr>
            <w:tcW w:w="21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2072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3557E8" w:rsidRPr="002072B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557E8" w:rsidRPr="002072BD" w:rsidRDefault="002072BD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</w:t>
      </w:r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-</w:t>
      </w:r>
      <w:r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2 956 939</w:t>
      </w:r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</w:t>
      </w:r>
      <w:r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73</w:t>
      </w:r>
      <w:r w:rsidR="003557E8" w:rsidRPr="002072B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коп).</w:t>
      </w:r>
    </w:p>
    <w:p w:rsidR="003557E8" w:rsidRPr="002072BD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7E8" w:rsidRPr="002072BD" w:rsidRDefault="003557E8" w:rsidP="003557E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</w:t>
      </w:r>
      <w:r w:rsidR="002072BD"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 бюджета поселения на 2018год и на плановый период 2019-2020</w:t>
      </w:r>
      <w:r w:rsid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</w:t>
      </w:r>
      <w:r w:rsidR="00B40B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прослеживается тенденция снижения абсолютной величины</w:t>
      </w:r>
      <w:r w:rsidR="002072BD"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оходов и расходов бюджета </w:t>
      </w:r>
      <w:proofErr w:type="gramStart"/>
      <w:r w:rsid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по доходам-  80,4</w:t>
      </w:r>
      <w:r w:rsidR="002072BD"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  <w:r w:rsid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- </w:t>
      </w:r>
      <w:r w:rsid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81,4%, </w:t>
      </w:r>
      <w:r w:rsidR="00F3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годах  по доходам и расходам - </w:t>
      </w:r>
      <w:r w:rsidR="002072BD"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23D99">
        <w:rPr>
          <w:rFonts w:ascii="Times New Roman" w:eastAsia="Times New Roman" w:hAnsi="Times New Roman" w:cs="Times New Roman"/>
          <w:sz w:val="24"/>
          <w:szCs w:val="24"/>
          <w:lang w:eastAsia="ru-RU"/>
        </w:rPr>
        <w:t>, 0,8</w:t>
      </w:r>
      <w:r w:rsidR="002072BD"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по годам)</w:t>
      </w:r>
      <w:proofErr w:type="gramStart"/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перераспределением полномочий между </w:t>
      </w:r>
      <w:proofErr w:type="spellStart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Печёнкинским</w:t>
      </w:r>
      <w:proofErr w:type="spellEnd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2072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675BEF" w:rsidRPr="003557E8" w:rsidRDefault="00675BEF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557E8" w:rsidRPr="002072BD" w:rsidRDefault="00BD2B65" w:rsidP="003557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557E8" w:rsidRPr="002072BD">
        <w:rPr>
          <w:rFonts w:ascii="Times New Roman" w:eastAsia="Times New Roman" w:hAnsi="Times New Roman" w:cs="Times New Roman"/>
          <w:b/>
          <w:sz w:val="24"/>
          <w:szCs w:val="24"/>
        </w:rPr>
        <w:t>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3557E8" w:rsidRPr="002072BD" w:rsidRDefault="003557E8" w:rsidP="003557E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2072BD" w:rsidRDefault="003557E8" w:rsidP="003557E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</w:t>
      </w:r>
      <w:proofErr w:type="spellStart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</w:t>
      </w:r>
      <w:r w:rsidR="00BF7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BF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</w:t>
      </w:r>
      <w:r w:rsidR="00BF75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2019-2020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отраженные в проекте Решения сформированы в соответствии со ст. 174.1 БК РФ, в условиях действующего на день внесения проекта Решения о бюджете, законодательства о налогах и сборах и бюджетного законодательства РФ</w:t>
      </w:r>
      <w:proofErr w:type="gramStart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3557E8" w:rsidRPr="002072BD" w:rsidRDefault="003557E8" w:rsidP="003557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источников поступлений в местный бюдже</w:t>
      </w:r>
      <w:r w:rsidR="00BF7541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2018-2020</w:t>
      </w: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3557E8" w:rsidRPr="002072BD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3557E8" w:rsidRPr="002072BD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3557E8" w:rsidRPr="002072BD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3557E8" w:rsidRPr="003557E8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57E8" w:rsidRPr="005B0326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доходной  части бюджета   поселе</w:t>
      </w:r>
      <w:r w:rsidR="002072BD"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на 2018</w:t>
      </w:r>
      <w:r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557E8" w:rsidRPr="005B0326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2072BD"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и на плановый период 2019-2020</w:t>
      </w:r>
      <w:r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72BD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B0326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76"/>
        <w:gridCol w:w="1003"/>
        <w:gridCol w:w="866"/>
        <w:gridCol w:w="850"/>
        <w:gridCol w:w="866"/>
        <w:gridCol w:w="850"/>
        <w:gridCol w:w="907"/>
        <w:gridCol w:w="929"/>
      </w:tblGrid>
      <w:tr w:rsidR="003557E8" w:rsidRPr="005B0326" w:rsidTr="00E8434B">
        <w:tc>
          <w:tcPr>
            <w:tcW w:w="3476" w:type="dxa"/>
            <w:vMerge w:val="restart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center"/>
              <w:outlineLvl w:val="0"/>
            </w:pPr>
            <w:r w:rsidRPr="005B0326">
              <w:t>Наименование  доходов</w:t>
            </w:r>
          </w:p>
        </w:tc>
        <w:tc>
          <w:tcPr>
            <w:tcW w:w="1003" w:type="dxa"/>
            <w:vMerge w:val="restart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ожидаем</w:t>
            </w:r>
          </w:p>
          <w:p w:rsidR="003557E8" w:rsidRPr="005B0326" w:rsidRDefault="002072BD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rPr>
                <w:b/>
              </w:rPr>
              <w:t>2017</w:t>
            </w:r>
            <w:r w:rsidR="003557E8" w:rsidRPr="005B0326">
              <w:rPr>
                <w:b/>
              </w:rPr>
              <w:t>г</w:t>
            </w:r>
          </w:p>
        </w:tc>
        <w:tc>
          <w:tcPr>
            <w:tcW w:w="1716" w:type="dxa"/>
            <w:gridSpan w:val="2"/>
          </w:tcPr>
          <w:p w:rsidR="003557E8" w:rsidRPr="005B0326" w:rsidRDefault="002072BD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Проект на 2018</w:t>
            </w:r>
            <w:r w:rsidR="003557E8" w:rsidRPr="005B0326">
              <w:rPr>
                <w:b/>
              </w:rPr>
              <w:t>г</w:t>
            </w:r>
          </w:p>
        </w:tc>
        <w:tc>
          <w:tcPr>
            <w:tcW w:w="1716" w:type="dxa"/>
            <w:gridSpan w:val="2"/>
          </w:tcPr>
          <w:p w:rsidR="003557E8" w:rsidRPr="005B0326" w:rsidRDefault="002072BD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Проект на 2019</w:t>
            </w:r>
            <w:r w:rsidR="003557E8" w:rsidRPr="005B0326">
              <w:rPr>
                <w:b/>
              </w:rPr>
              <w:t>г</w:t>
            </w:r>
          </w:p>
        </w:tc>
        <w:tc>
          <w:tcPr>
            <w:tcW w:w="1836" w:type="dxa"/>
            <w:gridSpan w:val="2"/>
          </w:tcPr>
          <w:p w:rsidR="003557E8" w:rsidRPr="005B0326" w:rsidRDefault="002072BD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Проект на 2020г.</w:t>
            </w:r>
          </w:p>
        </w:tc>
      </w:tr>
      <w:tr w:rsidR="003557E8" w:rsidRPr="005B0326" w:rsidTr="00E8434B">
        <w:tc>
          <w:tcPr>
            <w:tcW w:w="3476" w:type="dxa"/>
            <w:vMerge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Уд вес</w:t>
            </w:r>
          </w:p>
        </w:tc>
        <w:tc>
          <w:tcPr>
            <w:tcW w:w="8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Уд вес</w:t>
            </w:r>
          </w:p>
        </w:tc>
        <w:tc>
          <w:tcPr>
            <w:tcW w:w="90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929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Уд вес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ДОХОДЫ  всего</w:t>
            </w:r>
          </w:p>
        </w:tc>
        <w:tc>
          <w:tcPr>
            <w:tcW w:w="1003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36973,81</w:t>
            </w:r>
          </w:p>
        </w:tc>
        <w:tc>
          <w:tcPr>
            <w:tcW w:w="866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7265,64</w:t>
            </w:r>
          </w:p>
        </w:tc>
        <w:tc>
          <w:tcPr>
            <w:tcW w:w="850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100</w:t>
            </w:r>
          </w:p>
        </w:tc>
        <w:tc>
          <w:tcPr>
            <w:tcW w:w="866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5134,58</w:t>
            </w:r>
          </w:p>
        </w:tc>
        <w:tc>
          <w:tcPr>
            <w:tcW w:w="850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100</w:t>
            </w:r>
          </w:p>
        </w:tc>
        <w:tc>
          <w:tcPr>
            <w:tcW w:w="907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5091,14</w:t>
            </w:r>
          </w:p>
        </w:tc>
        <w:tc>
          <w:tcPr>
            <w:tcW w:w="929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100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rPr>
                <w:b/>
              </w:rPr>
              <w:t>1.Налоговые, неналоговые доходы</w:t>
            </w:r>
          </w:p>
        </w:tc>
        <w:tc>
          <w:tcPr>
            <w:tcW w:w="1003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1536,0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1597,0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22%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1611,0</w:t>
            </w:r>
          </w:p>
        </w:tc>
        <w:tc>
          <w:tcPr>
            <w:tcW w:w="850" w:type="dxa"/>
          </w:tcPr>
          <w:p w:rsidR="003557E8" w:rsidRPr="005B0326" w:rsidRDefault="006F16D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31,4%</w:t>
            </w:r>
          </w:p>
        </w:tc>
        <w:tc>
          <w:tcPr>
            <w:tcW w:w="907" w:type="dxa"/>
          </w:tcPr>
          <w:p w:rsidR="003557E8" w:rsidRPr="005B0326" w:rsidRDefault="006F16D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1624,0</w:t>
            </w:r>
          </w:p>
        </w:tc>
        <w:tc>
          <w:tcPr>
            <w:tcW w:w="929" w:type="dxa"/>
          </w:tcPr>
          <w:p w:rsidR="003557E8" w:rsidRPr="005B0326" w:rsidRDefault="006F16D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31,9%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Налог на доходы </w:t>
            </w:r>
            <w:proofErr w:type="spellStart"/>
            <w:proofErr w:type="gramStart"/>
            <w:r w:rsidRPr="005B0326">
              <w:t>физ</w:t>
            </w:r>
            <w:proofErr w:type="spellEnd"/>
            <w:proofErr w:type="gramEnd"/>
            <w:r w:rsidRPr="005B0326">
              <w:t xml:space="preserve"> лиц (НДФЛ)</w:t>
            </w:r>
          </w:p>
        </w:tc>
        <w:tc>
          <w:tcPr>
            <w:tcW w:w="1003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120</w:t>
            </w:r>
            <w:r w:rsidR="00DC29A0" w:rsidRPr="005B0326">
              <w:t>.</w:t>
            </w:r>
            <w:r w:rsidRPr="005B0326">
              <w:t>0</w:t>
            </w:r>
          </w:p>
        </w:tc>
        <w:tc>
          <w:tcPr>
            <w:tcW w:w="866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130,0</w:t>
            </w:r>
          </w:p>
        </w:tc>
        <w:tc>
          <w:tcPr>
            <w:tcW w:w="850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1,8%</w:t>
            </w:r>
          </w:p>
        </w:tc>
        <w:tc>
          <w:tcPr>
            <w:tcW w:w="866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135,0</w:t>
            </w:r>
          </w:p>
        </w:tc>
        <w:tc>
          <w:tcPr>
            <w:tcW w:w="850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2,6%</w:t>
            </w:r>
          </w:p>
        </w:tc>
        <w:tc>
          <w:tcPr>
            <w:tcW w:w="907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140,0</w:t>
            </w:r>
          </w:p>
        </w:tc>
        <w:tc>
          <w:tcPr>
            <w:tcW w:w="929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2,7%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Единый с/х налог</w:t>
            </w:r>
          </w:p>
        </w:tc>
        <w:tc>
          <w:tcPr>
            <w:tcW w:w="1003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16,0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0,5%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0,7%</w:t>
            </w:r>
          </w:p>
        </w:tc>
        <w:tc>
          <w:tcPr>
            <w:tcW w:w="907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4,0</w:t>
            </w:r>
          </w:p>
        </w:tc>
        <w:tc>
          <w:tcPr>
            <w:tcW w:w="929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0,7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Налог на имущество физических лиц</w:t>
            </w:r>
          </w:p>
        </w:tc>
        <w:tc>
          <w:tcPr>
            <w:tcW w:w="1003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630,0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650,0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8,9%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655,0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12,8%</w:t>
            </w:r>
          </w:p>
        </w:tc>
        <w:tc>
          <w:tcPr>
            <w:tcW w:w="907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660.0</w:t>
            </w:r>
          </w:p>
        </w:tc>
        <w:tc>
          <w:tcPr>
            <w:tcW w:w="929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13%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Земельный налог</w:t>
            </w:r>
          </w:p>
        </w:tc>
        <w:tc>
          <w:tcPr>
            <w:tcW w:w="1003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710,0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750,0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10,3%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750,0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14,6</w:t>
            </w:r>
          </w:p>
        </w:tc>
        <w:tc>
          <w:tcPr>
            <w:tcW w:w="907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750,0</w:t>
            </w:r>
          </w:p>
        </w:tc>
        <w:tc>
          <w:tcPr>
            <w:tcW w:w="929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15%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Доходы от сдачи в аренду имущества</w:t>
            </w:r>
          </w:p>
        </w:tc>
        <w:tc>
          <w:tcPr>
            <w:tcW w:w="1003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60,0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63,0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0,9%</w:t>
            </w:r>
          </w:p>
        </w:tc>
        <w:tc>
          <w:tcPr>
            <w:tcW w:w="866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67,0</w:t>
            </w:r>
          </w:p>
        </w:tc>
        <w:tc>
          <w:tcPr>
            <w:tcW w:w="850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1,3%</w:t>
            </w:r>
          </w:p>
        </w:tc>
        <w:tc>
          <w:tcPr>
            <w:tcW w:w="907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70,0</w:t>
            </w:r>
          </w:p>
        </w:tc>
        <w:tc>
          <w:tcPr>
            <w:tcW w:w="929" w:type="dxa"/>
          </w:tcPr>
          <w:p w:rsidR="003557E8" w:rsidRPr="005B0326" w:rsidRDefault="00E8434B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1,3,7%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2. Безвозмездные поступления</w:t>
            </w:r>
          </w:p>
        </w:tc>
        <w:tc>
          <w:tcPr>
            <w:tcW w:w="1003" w:type="dxa"/>
          </w:tcPr>
          <w:p w:rsidR="003557E8" w:rsidRPr="005B0326" w:rsidRDefault="001F5EA9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35437,81</w:t>
            </w: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5668,64</w:t>
            </w:r>
          </w:p>
        </w:tc>
        <w:tc>
          <w:tcPr>
            <w:tcW w:w="850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78,0%</w:t>
            </w:r>
          </w:p>
        </w:tc>
        <w:tc>
          <w:tcPr>
            <w:tcW w:w="866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3523,58</w:t>
            </w:r>
          </w:p>
        </w:tc>
        <w:tc>
          <w:tcPr>
            <w:tcW w:w="850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68,6%</w:t>
            </w:r>
          </w:p>
        </w:tc>
        <w:tc>
          <w:tcPr>
            <w:tcW w:w="907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3467,14</w:t>
            </w:r>
          </w:p>
        </w:tc>
        <w:tc>
          <w:tcPr>
            <w:tcW w:w="929" w:type="dxa"/>
          </w:tcPr>
          <w:p w:rsidR="003557E8" w:rsidRPr="005B0326" w:rsidRDefault="00DC29A0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68,1%</w:t>
            </w: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Дотации </w:t>
            </w:r>
          </w:p>
        </w:tc>
        <w:tc>
          <w:tcPr>
            <w:tcW w:w="1003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3441,21</w:t>
            </w: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2750,0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1485,0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1404,0</w:t>
            </w:r>
          </w:p>
        </w:tc>
        <w:tc>
          <w:tcPr>
            <w:tcW w:w="929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Субсидии </w:t>
            </w:r>
          </w:p>
        </w:tc>
        <w:tc>
          <w:tcPr>
            <w:tcW w:w="1003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27559,9</w:t>
            </w: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679,0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929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Субвенции </w:t>
            </w:r>
          </w:p>
        </w:tc>
        <w:tc>
          <w:tcPr>
            <w:tcW w:w="1003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302,8</w:t>
            </w: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342,6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350,2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363,5</w:t>
            </w:r>
          </w:p>
        </w:tc>
        <w:tc>
          <w:tcPr>
            <w:tcW w:w="929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557E8" w:rsidRPr="005B0326" w:rsidTr="00E8434B">
        <w:tc>
          <w:tcPr>
            <w:tcW w:w="347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Межбюджетные тра</w:t>
            </w:r>
            <w:r w:rsidR="007C5191">
              <w:t>н</w:t>
            </w:r>
            <w:r w:rsidRPr="005B0326">
              <w:t>сферты</w:t>
            </w:r>
          </w:p>
        </w:tc>
        <w:tc>
          <w:tcPr>
            <w:tcW w:w="1003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4133.8</w:t>
            </w: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1897,0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1688,3</w:t>
            </w:r>
          </w:p>
        </w:tc>
        <w:tc>
          <w:tcPr>
            <w:tcW w:w="850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557E8" w:rsidRPr="005B0326" w:rsidRDefault="00DE1834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1699,6</w:t>
            </w:r>
          </w:p>
        </w:tc>
        <w:tc>
          <w:tcPr>
            <w:tcW w:w="929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F16D8" w:rsidRDefault="006F16D8" w:rsidP="006F16D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F16D8" w:rsidRPr="007D3EFC" w:rsidRDefault="006F16D8" w:rsidP="006F16D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 доходов в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ожидается в сумме 36973,81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6F16D8" w:rsidRDefault="006F16D8" w:rsidP="006F16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D8" w:rsidRPr="007D3EFC" w:rsidRDefault="006F16D8" w:rsidP="006F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поселения на 2018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 сформирована в сумме 7265,64</w:t>
      </w:r>
      <w:r w:rsidRPr="007D3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меньше 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году поступлен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на 29708,17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80,4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F16D8" w:rsidRPr="007D3EFC" w:rsidRDefault="006F16D8" w:rsidP="006F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5134,58</w:t>
      </w:r>
      <w:r w:rsidR="008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сравнении с 2018 годом , поступлений планиру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="008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29,3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2131,0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.</w:t>
      </w:r>
    </w:p>
    <w:p w:rsidR="006F16D8" w:rsidRPr="007D3EFC" w:rsidRDefault="006F16D8" w:rsidP="006F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2020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прогнозируется в сумме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5091,14 тыс. рублей, в сравнении с 2019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proofErr w:type="gramStart"/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плани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меньше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43,44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6F16D8" w:rsidRPr="007D3EFC" w:rsidRDefault="006F16D8" w:rsidP="006F1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D8" w:rsidRPr="007D3EFC" w:rsidRDefault="006F16D8" w:rsidP="006F16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поселения на 2018-2020  года,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удельный вес   собственных доходо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планируется 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44E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31,4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,31,9% 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одам.</w:t>
      </w:r>
    </w:p>
    <w:p w:rsidR="003557E8" w:rsidRDefault="003557E8" w:rsidP="0035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844EEB" w:rsidRDefault="00844EEB" w:rsidP="0084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  в сумме 1597,0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 что на 61,0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больше ожидаемых  поступлений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proofErr w:type="gramStart"/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4EEB" w:rsidRPr="00463CDA" w:rsidRDefault="00844EEB" w:rsidP="0084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2019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1611,0тыс. рублей</w:t>
      </w:r>
      <w:proofErr w:type="gramStart"/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14,0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 больше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поступлений чем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у .</w:t>
      </w:r>
    </w:p>
    <w:p w:rsidR="00844EEB" w:rsidRPr="00463CDA" w:rsidRDefault="00844EEB" w:rsidP="0084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объём  налоговых,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 на 2020 год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 в сумме 1624,0 тыс. рублей, что на 13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,0тыс. рублей  больше  чем в 2019 году</w:t>
      </w:r>
      <w:r w:rsid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7E8" w:rsidRPr="003557E8" w:rsidRDefault="003557E8" w:rsidP="0035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57E8" w:rsidRPr="00834B1B" w:rsidRDefault="003557E8" w:rsidP="0035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834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Pr="0083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2017-2019 года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утв.  Решением Собрания депутатов Еткульского муниципального района от 29.10. 2008г. № 468.</w:t>
      </w:r>
      <w:proofErr w:type="gramEnd"/>
    </w:p>
    <w:p w:rsidR="00390961" w:rsidRPr="005B0326" w:rsidRDefault="00390961" w:rsidP="0039096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49"/>
        <w:gridCol w:w="1003"/>
        <w:gridCol w:w="866"/>
        <w:gridCol w:w="866"/>
        <w:gridCol w:w="866"/>
        <w:gridCol w:w="866"/>
        <w:gridCol w:w="906"/>
        <w:gridCol w:w="925"/>
      </w:tblGrid>
      <w:tr w:rsidR="00390961" w:rsidRPr="005B0326" w:rsidTr="00390961">
        <w:tc>
          <w:tcPr>
            <w:tcW w:w="3476" w:type="dxa"/>
            <w:vMerge w:val="restart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center"/>
              <w:outlineLvl w:val="0"/>
            </w:pPr>
            <w:r w:rsidRPr="005B0326">
              <w:t>Наименование  доходов</w:t>
            </w:r>
          </w:p>
        </w:tc>
        <w:tc>
          <w:tcPr>
            <w:tcW w:w="1003" w:type="dxa"/>
            <w:vMerge w:val="restart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ожидаем</w:t>
            </w:r>
          </w:p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rPr>
                <w:b/>
              </w:rPr>
              <w:t>2017г</w:t>
            </w:r>
          </w:p>
        </w:tc>
        <w:tc>
          <w:tcPr>
            <w:tcW w:w="1716" w:type="dxa"/>
            <w:gridSpan w:val="2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Проект на 2018г</w:t>
            </w:r>
          </w:p>
        </w:tc>
        <w:tc>
          <w:tcPr>
            <w:tcW w:w="1716" w:type="dxa"/>
            <w:gridSpan w:val="2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Проект на 2019г</w:t>
            </w:r>
          </w:p>
        </w:tc>
        <w:tc>
          <w:tcPr>
            <w:tcW w:w="1836" w:type="dxa"/>
            <w:gridSpan w:val="2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Проект на 2020г.</w:t>
            </w:r>
          </w:p>
        </w:tc>
      </w:tr>
      <w:tr w:rsidR="00390961" w:rsidRPr="005B0326" w:rsidTr="00390961">
        <w:tc>
          <w:tcPr>
            <w:tcW w:w="3476" w:type="dxa"/>
            <w:vMerge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50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50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7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929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390961" w:rsidRPr="005B0326" w:rsidTr="00390961">
        <w:tc>
          <w:tcPr>
            <w:tcW w:w="347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2. Безвозмездные поступления</w:t>
            </w:r>
          </w:p>
        </w:tc>
        <w:tc>
          <w:tcPr>
            <w:tcW w:w="1003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35437,81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5668,64</w:t>
            </w:r>
          </w:p>
        </w:tc>
        <w:tc>
          <w:tcPr>
            <w:tcW w:w="850" w:type="dxa"/>
          </w:tcPr>
          <w:p w:rsidR="00390961" w:rsidRPr="005B0326" w:rsidRDefault="00615AB7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29769,1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3523,58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2145,06</w:t>
            </w:r>
          </w:p>
        </w:tc>
        <w:tc>
          <w:tcPr>
            <w:tcW w:w="907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3467,14</w:t>
            </w:r>
          </w:p>
        </w:tc>
        <w:tc>
          <w:tcPr>
            <w:tcW w:w="929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-56,44</w:t>
            </w:r>
          </w:p>
        </w:tc>
      </w:tr>
      <w:tr w:rsidR="00390961" w:rsidRPr="005B0326" w:rsidTr="00390961">
        <w:tc>
          <w:tcPr>
            <w:tcW w:w="347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Дотации </w:t>
            </w:r>
          </w:p>
        </w:tc>
        <w:tc>
          <w:tcPr>
            <w:tcW w:w="1003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3441,21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2750,0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691,21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1485,0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1265,0</w:t>
            </w:r>
          </w:p>
        </w:tc>
        <w:tc>
          <w:tcPr>
            <w:tcW w:w="907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1404,0</w:t>
            </w:r>
          </w:p>
        </w:tc>
        <w:tc>
          <w:tcPr>
            <w:tcW w:w="929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-81,0</w:t>
            </w:r>
          </w:p>
        </w:tc>
      </w:tr>
      <w:tr w:rsidR="00390961" w:rsidRPr="005B0326" w:rsidTr="00390961">
        <w:tc>
          <w:tcPr>
            <w:tcW w:w="347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Субсидии </w:t>
            </w:r>
          </w:p>
        </w:tc>
        <w:tc>
          <w:tcPr>
            <w:tcW w:w="1003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27559,9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679,0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26880,9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-679,0</w:t>
            </w:r>
          </w:p>
        </w:tc>
        <w:tc>
          <w:tcPr>
            <w:tcW w:w="907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929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</w:tr>
      <w:tr w:rsidR="00390961" w:rsidRPr="005B0326" w:rsidTr="00390961">
        <w:tc>
          <w:tcPr>
            <w:tcW w:w="347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 xml:space="preserve">Субвенции </w:t>
            </w:r>
          </w:p>
        </w:tc>
        <w:tc>
          <w:tcPr>
            <w:tcW w:w="1003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302,8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342,6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+39,8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350,2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-7,6</w:t>
            </w:r>
          </w:p>
        </w:tc>
        <w:tc>
          <w:tcPr>
            <w:tcW w:w="907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363,5</w:t>
            </w:r>
          </w:p>
        </w:tc>
        <w:tc>
          <w:tcPr>
            <w:tcW w:w="929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+13,3</w:t>
            </w:r>
          </w:p>
        </w:tc>
      </w:tr>
      <w:tr w:rsidR="00390961" w:rsidRPr="005B0326" w:rsidTr="00390961">
        <w:tc>
          <w:tcPr>
            <w:tcW w:w="347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Межбюджетные тра</w:t>
            </w:r>
            <w:r>
              <w:t>н</w:t>
            </w:r>
            <w:r w:rsidRPr="005B0326">
              <w:t>сферты</w:t>
            </w:r>
          </w:p>
        </w:tc>
        <w:tc>
          <w:tcPr>
            <w:tcW w:w="1003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4133.8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1897,0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2236,8</w:t>
            </w:r>
          </w:p>
        </w:tc>
        <w:tc>
          <w:tcPr>
            <w:tcW w:w="866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1688,3</w:t>
            </w:r>
          </w:p>
        </w:tc>
        <w:tc>
          <w:tcPr>
            <w:tcW w:w="850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-208,7</w:t>
            </w:r>
          </w:p>
        </w:tc>
        <w:tc>
          <w:tcPr>
            <w:tcW w:w="907" w:type="dxa"/>
          </w:tcPr>
          <w:p w:rsidR="00390961" w:rsidRPr="005B0326" w:rsidRDefault="00390961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1699,6</w:t>
            </w:r>
          </w:p>
        </w:tc>
        <w:tc>
          <w:tcPr>
            <w:tcW w:w="929" w:type="dxa"/>
          </w:tcPr>
          <w:p w:rsidR="00390961" w:rsidRPr="005B0326" w:rsidRDefault="007C7510" w:rsidP="0039096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+11,3</w:t>
            </w:r>
          </w:p>
        </w:tc>
      </w:tr>
    </w:tbl>
    <w:p w:rsidR="00390961" w:rsidRPr="003557E8" w:rsidRDefault="00390961" w:rsidP="003557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57E8" w:rsidRPr="004576B6" w:rsidRDefault="003557E8" w:rsidP="003557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других бю</w:t>
      </w:r>
      <w:r w:rsidR="00844EEB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джетов бюджетной системы на 2018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 </w:t>
      </w:r>
      <w:r w:rsidR="00DE1834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5668,5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DE1834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 на  </w:t>
      </w:r>
      <w:r w:rsidR="00DE1834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29769,17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меньше  ожидаемых безво</w:t>
      </w:r>
      <w:r w:rsidR="00DE1834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змездных поступлений  в 2017 году. </w:t>
      </w:r>
    </w:p>
    <w:p w:rsidR="003557E8" w:rsidRPr="004576B6" w:rsidRDefault="003557E8" w:rsidP="003557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 на 2019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прогнозируются в сумме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3523,58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2145,06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или на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37,8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меньше планируемых  безвозмездных поступлений  в 2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018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3557E8" w:rsidRPr="004576B6" w:rsidRDefault="003557E8" w:rsidP="003557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звозмездные поступления  на 2020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прогнозируются в сумме 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3467,14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56.44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1,6 % меньше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бе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звозмездных поступлений  в 2019 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3557E8" w:rsidRPr="004576B6" w:rsidRDefault="003557E8" w:rsidP="003557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4576B6" w:rsidRDefault="003557E8" w:rsidP="003557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 бюджета поселения на 2018-2020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удельный вес  безвозмездных пост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уплений планируется  в размере  78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68,6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, 68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57E8" w:rsidRPr="004576B6" w:rsidRDefault="003557E8" w:rsidP="003557E8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B6" w:rsidRDefault="004576B6" w:rsidP="004576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9"/>
      <w:r w:rsidRPr="004576B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557E8" w:rsidRPr="004576B6">
        <w:rPr>
          <w:rFonts w:ascii="Times New Roman" w:eastAsia="Times New Roman" w:hAnsi="Times New Roman" w:cs="Times New Roman"/>
          <w:b/>
          <w:sz w:val="24"/>
          <w:szCs w:val="24"/>
        </w:rPr>
        <w:t>.Оценка реестра расходных обязате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льств, </w:t>
      </w:r>
      <w:r w:rsidR="003557E8" w:rsidRPr="004576B6">
        <w:rPr>
          <w:rFonts w:ascii="Times New Roman" w:eastAsia="Times New Roman" w:hAnsi="Times New Roman" w:cs="Times New Roman"/>
          <w:b/>
          <w:sz w:val="24"/>
          <w:szCs w:val="24"/>
        </w:rPr>
        <w:t>запланированных</w:t>
      </w:r>
    </w:p>
    <w:p w:rsidR="003557E8" w:rsidRPr="004576B6" w:rsidRDefault="003557E8" w:rsidP="004576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6B6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bookmarkEnd w:id="1"/>
    <w:bookmarkEnd w:id="2"/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7E8" w:rsidRPr="004576B6" w:rsidRDefault="003557E8" w:rsidP="003557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B6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</w:t>
      </w:r>
      <w:r w:rsidR="004576B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576B6" w:rsidRPr="004576B6">
        <w:rPr>
          <w:rFonts w:ascii="Times New Roman" w:eastAsia="Times New Roman" w:hAnsi="Times New Roman" w:cs="Times New Roman"/>
          <w:color w:val="C00000"/>
          <w:sz w:val="24"/>
          <w:szCs w:val="24"/>
        </w:rPr>
        <w:t>06.10.2003г</w:t>
      </w:r>
      <w:r w:rsidR="004576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4576B6"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бюджета поселения на 2018-2020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сформированы с учетом изменений в порядке </w:t>
      </w:r>
      <w:r w:rsidRPr="004576B6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4576B6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 </w:t>
      </w:r>
      <w:proofErr w:type="spell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с позиции социальной направленности  на обеспечение гарантий:</w:t>
      </w:r>
    </w:p>
    <w:p w:rsidR="003557E8" w:rsidRPr="003557E8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предоставлению  услуг,  на решение  общегосударственных вопросов, 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национальной  обороны</w:t>
      </w:r>
      <w:proofErr w:type="gramStart"/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безопасности( разделы 01,02, 03);</w:t>
      </w: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предоставлению услуг в сфере  жилищно-коммунального хозяйства и национальной экономики 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 и физической культуры, социальной политике ( разделы 07,08, 10,11).</w:t>
      </w: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76B6"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</w:t>
      </w:r>
      <w:proofErr w:type="gramStart"/>
      <w:r w:rsidRPr="004576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76B6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57E8" w:rsidRPr="004576B6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</w:t>
      </w:r>
      <w:r w:rsidR="0045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асти бюджета   поселения на 2018</w:t>
      </w:r>
      <w:r w:rsidRPr="00457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557E8" w:rsidRPr="005B0326" w:rsidRDefault="004576B6" w:rsidP="003557E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</w:t>
      </w:r>
      <w:r w:rsidR="003557E8" w:rsidRPr="005B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557E8" w:rsidRPr="005B0326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B0326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8"/>
        <w:gridCol w:w="2947"/>
        <w:gridCol w:w="988"/>
        <w:gridCol w:w="866"/>
        <w:gridCol w:w="813"/>
        <w:gridCol w:w="966"/>
        <w:gridCol w:w="812"/>
        <w:gridCol w:w="966"/>
        <w:gridCol w:w="881"/>
      </w:tblGrid>
      <w:tr w:rsidR="003557E8" w:rsidRPr="005B0326" w:rsidTr="00582A43">
        <w:tc>
          <w:tcPr>
            <w:tcW w:w="508" w:type="dxa"/>
            <w:vMerge w:val="restart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center"/>
              <w:outlineLvl w:val="0"/>
            </w:pPr>
            <w:r w:rsidRPr="005B0326">
              <w:t>Раз</w:t>
            </w:r>
          </w:p>
          <w:p w:rsidR="003557E8" w:rsidRPr="005B0326" w:rsidRDefault="003557E8" w:rsidP="00582A43">
            <w:pPr>
              <w:autoSpaceDE w:val="0"/>
              <w:autoSpaceDN w:val="0"/>
              <w:adjustRightInd w:val="0"/>
              <w:jc w:val="center"/>
              <w:outlineLvl w:val="0"/>
            </w:pPr>
            <w:r w:rsidRPr="005B0326">
              <w:t>дел</w:t>
            </w:r>
          </w:p>
        </w:tc>
        <w:tc>
          <w:tcPr>
            <w:tcW w:w="2947" w:type="dxa"/>
            <w:vMerge w:val="restart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center"/>
              <w:outlineLvl w:val="0"/>
            </w:pPr>
            <w:r w:rsidRPr="005B0326">
              <w:t>Наименование  расходов</w:t>
            </w:r>
          </w:p>
        </w:tc>
        <w:tc>
          <w:tcPr>
            <w:tcW w:w="988" w:type="dxa"/>
            <w:vMerge w:val="restart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ожидаем</w:t>
            </w:r>
          </w:p>
          <w:p w:rsidR="003557E8" w:rsidRPr="005B0326" w:rsidRDefault="004576B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2017</w:t>
            </w:r>
            <w:r w:rsidR="003557E8" w:rsidRPr="005B0326">
              <w:t>г</w:t>
            </w:r>
          </w:p>
        </w:tc>
        <w:tc>
          <w:tcPr>
            <w:tcW w:w="1679" w:type="dxa"/>
            <w:gridSpan w:val="2"/>
          </w:tcPr>
          <w:p w:rsidR="003557E8" w:rsidRPr="005B0326" w:rsidRDefault="004576B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Проект на 2018</w:t>
            </w:r>
            <w:r w:rsidR="003557E8" w:rsidRPr="005B0326">
              <w:t>г</w:t>
            </w:r>
          </w:p>
        </w:tc>
        <w:tc>
          <w:tcPr>
            <w:tcW w:w="1778" w:type="dxa"/>
            <w:gridSpan w:val="2"/>
          </w:tcPr>
          <w:p w:rsidR="003557E8" w:rsidRPr="005B0326" w:rsidRDefault="004576B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Проект на 2019</w:t>
            </w:r>
            <w:r w:rsidR="003557E8" w:rsidRPr="005B0326">
              <w:t>г</w:t>
            </w:r>
          </w:p>
        </w:tc>
        <w:tc>
          <w:tcPr>
            <w:tcW w:w="1847" w:type="dxa"/>
            <w:gridSpan w:val="2"/>
          </w:tcPr>
          <w:p w:rsidR="003557E8" w:rsidRPr="005B0326" w:rsidRDefault="004576B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Проект на 2020г</w:t>
            </w:r>
          </w:p>
        </w:tc>
      </w:tr>
      <w:tr w:rsidR="003557E8" w:rsidRPr="005B0326" w:rsidTr="00582A43">
        <w:tc>
          <w:tcPr>
            <w:tcW w:w="508" w:type="dxa"/>
            <w:vMerge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47" w:type="dxa"/>
            <w:vMerge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88" w:type="dxa"/>
            <w:vMerge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13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Уд вес</w:t>
            </w:r>
          </w:p>
        </w:tc>
        <w:tc>
          <w:tcPr>
            <w:tcW w:w="9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12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Уд вес</w:t>
            </w:r>
          </w:p>
        </w:tc>
        <w:tc>
          <w:tcPr>
            <w:tcW w:w="9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сумма</w:t>
            </w:r>
          </w:p>
        </w:tc>
        <w:tc>
          <w:tcPr>
            <w:tcW w:w="881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Уд вес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ВСЕГО расходы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39107,65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7265,64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100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5134,58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100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5091,14</w:t>
            </w:r>
          </w:p>
        </w:tc>
        <w:tc>
          <w:tcPr>
            <w:tcW w:w="881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100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01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Общегосударственные расходы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2437,64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2461,20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33,8%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2432,0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47.4%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2432,</w:t>
            </w:r>
          </w:p>
        </w:tc>
        <w:tc>
          <w:tcPr>
            <w:tcW w:w="881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47,4%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02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Национальная оборона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188,98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207,8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210,0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4,1%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217,7</w:t>
            </w:r>
          </w:p>
        </w:tc>
        <w:tc>
          <w:tcPr>
            <w:tcW w:w="881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4,3%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03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Национальная  безопасность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44,6</w:t>
            </w:r>
          </w:p>
        </w:tc>
        <w:tc>
          <w:tcPr>
            <w:tcW w:w="8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3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2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1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04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Национальная экономика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2024,87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1088,04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15,5%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1107,08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21,8%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1118,34</w:t>
            </w:r>
          </w:p>
        </w:tc>
        <w:tc>
          <w:tcPr>
            <w:tcW w:w="881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22%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05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ЖКХ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30911,87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794,8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11%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211,7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4,1%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192,3</w:t>
            </w:r>
          </w:p>
        </w:tc>
        <w:tc>
          <w:tcPr>
            <w:tcW w:w="881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3,8%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07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Образование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1,9</w:t>
            </w:r>
          </w:p>
        </w:tc>
        <w:tc>
          <w:tcPr>
            <w:tcW w:w="8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13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12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81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08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Культура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3158,34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2555,4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36,5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1010,0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20%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961,0</w:t>
            </w:r>
          </w:p>
        </w:tc>
        <w:tc>
          <w:tcPr>
            <w:tcW w:w="881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B0326">
              <w:rPr>
                <w:b/>
              </w:rPr>
              <w:t>19%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10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социальная политика</w:t>
            </w:r>
          </w:p>
        </w:tc>
        <w:tc>
          <w:tcPr>
            <w:tcW w:w="988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137,4</w:t>
            </w:r>
          </w:p>
        </w:tc>
        <w:tc>
          <w:tcPr>
            <w:tcW w:w="8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158,4</w:t>
            </w:r>
          </w:p>
        </w:tc>
        <w:tc>
          <w:tcPr>
            <w:tcW w:w="813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2,2%</w:t>
            </w:r>
          </w:p>
        </w:tc>
        <w:tc>
          <w:tcPr>
            <w:tcW w:w="966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163,8</w:t>
            </w:r>
          </w:p>
        </w:tc>
        <w:tc>
          <w:tcPr>
            <w:tcW w:w="812" w:type="dxa"/>
          </w:tcPr>
          <w:p w:rsidR="003557E8" w:rsidRPr="005B0326" w:rsidRDefault="003D4025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3,2%</w:t>
            </w:r>
          </w:p>
        </w:tc>
        <w:tc>
          <w:tcPr>
            <w:tcW w:w="9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169,4</w:t>
            </w:r>
          </w:p>
        </w:tc>
        <w:tc>
          <w:tcPr>
            <w:tcW w:w="881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3,3%</w:t>
            </w:r>
          </w:p>
        </w:tc>
      </w:tr>
      <w:tr w:rsidR="003557E8" w:rsidRPr="005B0326" w:rsidTr="00582A43">
        <w:tc>
          <w:tcPr>
            <w:tcW w:w="508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11</w:t>
            </w:r>
          </w:p>
        </w:tc>
        <w:tc>
          <w:tcPr>
            <w:tcW w:w="2947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Спорт  физкультура</w:t>
            </w:r>
          </w:p>
        </w:tc>
        <w:tc>
          <w:tcPr>
            <w:tcW w:w="988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202,0</w:t>
            </w:r>
          </w:p>
        </w:tc>
        <w:tc>
          <w:tcPr>
            <w:tcW w:w="8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13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0,00</w:t>
            </w:r>
          </w:p>
        </w:tc>
        <w:tc>
          <w:tcPr>
            <w:tcW w:w="812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3557E8" w:rsidRPr="005B0326" w:rsidRDefault="005B0326" w:rsidP="00582A43">
            <w:pPr>
              <w:autoSpaceDE w:val="0"/>
              <w:autoSpaceDN w:val="0"/>
              <w:adjustRightInd w:val="0"/>
              <w:jc w:val="both"/>
              <w:outlineLvl w:val="0"/>
            </w:pPr>
            <w:r w:rsidRPr="005B0326">
              <w:t>0,0</w:t>
            </w:r>
          </w:p>
        </w:tc>
        <w:tc>
          <w:tcPr>
            <w:tcW w:w="881" w:type="dxa"/>
          </w:tcPr>
          <w:p w:rsidR="003557E8" w:rsidRPr="005B0326" w:rsidRDefault="003557E8" w:rsidP="00582A4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3557E8" w:rsidRPr="005B0326" w:rsidRDefault="003557E8" w:rsidP="003557E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E8" w:rsidRPr="005B0326" w:rsidRDefault="005B0326" w:rsidP="003557E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за 2017</w:t>
      </w:r>
      <w:r w:rsidR="003557E8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ожидается в сумме 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39107,65</w:t>
      </w:r>
      <w:r w:rsidR="003557E8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</w:t>
      </w:r>
    </w:p>
    <w:p w:rsidR="005B0326" w:rsidRPr="005B0326" w:rsidRDefault="005B0326" w:rsidP="003557E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5B0326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5B0326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расходов поселения  на 2018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  в сумме  </w:t>
      </w:r>
      <w:r w:rsidR="005B0326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7265,64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5B0326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81,4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на  </w:t>
      </w:r>
      <w:r w:rsidR="005B0326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31842,01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</w:t>
      </w:r>
      <w:r w:rsidR="005B0326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 ожид</w:t>
      </w:r>
      <w:r w:rsid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аемого объёма расходов   в 201</w:t>
      </w:r>
      <w:r w:rsidR="005B0326"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3557E8" w:rsidRPr="001804D2" w:rsidRDefault="005B0326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расходы к исполнению  прогнозируются в сумме 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5134,58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  </w:t>
      </w:r>
      <w:r w:rsidR="00023D99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 на  </w:t>
      </w:r>
      <w:r w:rsidR="00023D99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2131,06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меньше  планир</w:t>
      </w:r>
      <w:r w:rsidR="00023D99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объёма  расходов  на 2018 г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       </w:t>
      </w:r>
    </w:p>
    <w:p w:rsidR="003557E8" w:rsidRPr="001804D2" w:rsidRDefault="00023D99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расходы к исполнению  прогнозируются в сумме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5091,14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 на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43,44 тыс. рублей  меньше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объёма расходов  на 2019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5B0326" w:rsidRPr="001804D2" w:rsidRDefault="005B0326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E8" w:rsidRPr="001804D2" w:rsidRDefault="001804D2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2018-2020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ассигнования на финансирование расходов распределились равномерно:</w:t>
      </w:r>
    </w:p>
    <w:p w:rsidR="003557E8" w:rsidRPr="001804D2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удельный вес в структуре расходов занимают расходы на общегосударственные вопросы –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47,4%, 47,4%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годам.</w:t>
      </w:r>
    </w:p>
    <w:p w:rsidR="003557E8" w:rsidRPr="001804D2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 занимают  расходы на культуру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36,5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20%, 19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1804D2" w:rsidRPr="001804D2" w:rsidRDefault="001804D2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экономику – 15,5 %, 21,8%, 22 % соответственно по годам;</w:t>
      </w:r>
    </w:p>
    <w:p w:rsidR="003557E8" w:rsidRPr="001804D2" w:rsidRDefault="001804D2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ЖКХ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3557E8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3557E8" w:rsidRPr="001804D2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на национальную оборону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3557E8" w:rsidRPr="001804D2" w:rsidRDefault="003557E8" w:rsidP="0018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</w:t>
      </w:r>
      <w:r w:rsidR="00B0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соц. политику- 2%, 3,2%,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3,3%</w:t>
      </w:r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1804D2"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7E8" w:rsidRPr="001804D2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EF" w:rsidRDefault="003557E8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gramStart"/>
      <w:r w:rsidRPr="001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675BEF" w:rsidRDefault="00675BEF" w:rsidP="00355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1584D" w:rsidRDefault="0001584D" w:rsidP="00C1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38B" w:rsidRPr="007E77D4" w:rsidRDefault="00C1238B" w:rsidP="00C1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D4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3557E8" w:rsidRPr="003557E8" w:rsidRDefault="003557E8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557E8" w:rsidRPr="00386E39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4A028A"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 о бюджете на 2018-2020</w:t>
      </w:r>
      <w:r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предусмотрено финансирование </w:t>
      </w:r>
      <w:r w:rsidR="004A028A"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</w:t>
      </w:r>
      <w:r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</w:t>
      </w:r>
    </w:p>
    <w:p w:rsidR="003557E8" w:rsidRPr="00386E39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E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Таблица № 4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3557E8" w:rsidRPr="00386E39" w:rsidTr="00582A43">
        <w:tc>
          <w:tcPr>
            <w:tcW w:w="5529" w:type="dxa"/>
            <w:vMerge w:val="restart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557E8" w:rsidRPr="00386E39" w:rsidRDefault="003557E8" w:rsidP="00582A43">
            <w:pPr>
              <w:autoSpaceDE w:val="0"/>
              <w:autoSpaceDN w:val="0"/>
              <w:adjustRightInd w:val="0"/>
              <w:jc w:val="center"/>
              <w:outlineLvl w:val="2"/>
            </w:pPr>
            <w:r w:rsidRPr="00386E39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386E39">
              <w:rPr>
                <w:b/>
              </w:rPr>
              <w:t>2017г</w:t>
            </w:r>
          </w:p>
        </w:tc>
        <w:tc>
          <w:tcPr>
            <w:tcW w:w="1559" w:type="dxa"/>
            <w:gridSpan w:val="2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386E39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386E39">
              <w:rPr>
                <w:b/>
              </w:rPr>
              <w:t>2019г</w:t>
            </w:r>
          </w:p>
        </w:tc>
      </w:tr>
      <w:tr w:rsidR="003557E8" w:rsidRPr="00386E39" w:rsidTr="00582A43">
        <w:tc>
          <w:tcPr>
            <w:tcW w:w="5529" w:type="dxa"/>
            <w:vMerge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86E39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86E39">
              <w:rPr>
                <w:b/>
                <w:sz w:val="16"/>
                <w:szCs w:val="16"/>
              </w:rPr>
              <w:t xml:space="preserve">% </w:t>
            </w:r>
            <w:r w:rsidRPr="00386E39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86E39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86E39">
              <w:rPr>
                <w:b/>
                <w:sz w:val="16"/>
                <w:szCs w:val="16"/>
              </w:rPr>
              <w:t xml:space="preserve">% </w:t>
            </w:r>
            <w:r w:rsidRPr="00386E39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86E39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386E39">
              <w:rPr>
                <w:b/>
                <w:sz w:val="16"/>
                <w:szCs w:val="16"/>
              </w:rPr>
              <w:t xml:space="preserve">% </w:t>
            </w:r>
            <w:r w:rsidRPr="00386E39">
              <w:rPr>
                <w:sz w:val="16"/>
                <w:szCs w:val="16"/>
              </w:rPr>
              <w:t>Уд вес</w:t>
            </w:r>
          </w:p>
        </w:tc>
      </w:tr>
      <w:tr w:rsidR="003557E8" w:rsidRPr="00386E39" w:rsidTr="00582A43">
        <w:tc>
          <w:tcPr>
            <w:tcW w:w="552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</w:pPr>
            <w:r w:rsidRPr="00386E39">
              <w:t>МП «</w:t>
            </w:r>
            <w:r w:rsidR="001B2C82" w:rsidRPr="00386E39">
              <w:t xml:space="preserve"> Повышение эффективности бюджетных расходов, совершенствование муниципального управления </w:t>
            </w:r>
            <w:r w:rsidRPr="00386E39">
              <w:t xml:space="preserve"> </w:t>
            </w:r>
            <w:proofErr w:type="spellStart"/>
            <w:r w:rsidR="001B2C82" w:rsidRPr="00386E39">
              <w:t>Печёнкинского</w:t>
            </w:r>
            <w:proofErr w:type="spellEnd"/>
            <w:r w:rsidR="001B2C82" w:rsidRPr="00386E39">
              <w:t xml:space="preserve"> сельского поселения на 2018</w:t>
            </w:r>
            <w:r w:rsidRPr="00386E39">
              <w:t>-2019 года»</w:t>
            </w:r>
          </w:p>
        </w:tc>
        <w:tc>
          <w:tcPr>
            <w:tcW w:w="850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2692,6</w:t>
            </w:r>
          </w:p>
        </w:tc>
        <w:tc>
          <w:tcPr>
            <w:tcW w:w="709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37%</w:t>
            </w:r>
          </w:p>
        </w:tc>
        <w:tc>
          <w:tcPr>
            <w:tcW w:w="850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2665,6</w:t>
            </w:r>
          </w:p>
        </w:tc>
        <w:tc>
          <w:tcPr>
            <w:tcW w:w="709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52%</w:t>
            </w:r>
          </w:p>
        </w:tc>
        <w:tc>
          <w:tcPr>
            <w:tcW w:w="851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2673,3</w:t>
            </w:r>
          </w:p>
        </w:tc>
        <w:tc>
          <w:tcPr>
            <w:tcW w:w="708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53%</w:t>
            </w:r>
          </w:p>
        </w:tc>
      </w:tr>
      <w:tr w:rsidR="003557E8" w:rsidRPr="00386E39" w:rsidTr="00582A43">
        <w:tc>
          <w:tcPr>
            <w:tcW w:w="552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</w:pPr>
            <w:r w:rsidRPr="00386E39">
              <w:t xml:space="preserve">МП « </w:t>
            </w:r>
            <w:r w:rsidR="001B2C82" w:rsidRPr="00386E39">
              <w:t xml:space="preserve"> Совершенствование развития культуры и спорта в </w:t>
            </w:r>
            <w:proofErr w:type="spellStart"/>
            <w:r w:rsidR="001B2C82" w:rsidRPr="00386E39">
              <w:t>Печёнкинском</w:t>
            </w:r>
            <w:proofErr w:type="spellEnd"/>
            <w:r w:rsidR="001B2C82" w:rsidRPr="00386E39">
              <w:t xml:space="preserve"> сельском поселении на 2018-2020</w:t>
            </w:r>
            <w:r w:rsidRPr="00386E39">
              <w:t xml:space="preserve">года»  </w:t>
            </w:r>
          </w:p>
        </w:tc>
        <w:tc>
          <w:tcPr>
            <w:tcW w:w="850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2690,2</w:t>
            </w:r>
          </w:p>
        </w:tc>
        <w:tc>
          <w:tcPr>
            <w:tcW w:w="709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38%</w:t>
            </w:r>
          </w:p>
        </w:tc>
        <w:tc>
          <w:tcPr>
            <w:tcW w:w="850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1150,2</w:t>
            </w:r>
          </w:p>
        </w:tc>
        <w:tc>
          <w:tcPr>
            <w:tcW w:w="709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23%</w:t>
            </w:r>
          </w:p>
        </w:tc>
        <w:tc>
          <w:tcPr>
            <w:tcW w:w="851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1107,2</w:t>
            </w:r>
          </w:p>
        </w:tc>
        <w:tc>
          <w:tcPr>
            <w:tcW w:w="708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22%</w:t>
            </w:r>
          </w:p>
        </w:tc>
      </w:tr>
      <w:tr w:rsidR="003557E8" w:rsidRPr="00386E39" w:rsidTr="00582A43">
        <w:tc>
          <w:tcPr>
            <w:tcW w:w="552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</w:pPr>
            <w:r w:rsidRPr="00386E39">
              <w:t xml:space="preserve">МП  </w:t>
            </w:r>
            <w:r w:rsidR="001B2C82" w:rsidRPr="00386E39">
              <w:t xml:space="preserve">«Комплексного развития улично-дорожной сети </w:t>
            </w:r>
            <w:proofErr w:type="spellStart"/>
            <w:r w:rsidR="001B2C82" w:rsidRPr="00386E39">
              <w:t>Печёкинского</w:t>
            </w:r>
            <w:proofErr w:type="spellEnd"/>
            <w:r w:rsidR="001B2C82" w:rsidRPr="00386E39">
              <w:t xml:space="preserve"> </w:t>
            </w:r>
            <w:r w:rsidRPr="00386E39">
              <w:t>сель</w:t>
            </w:r>
            <w:r w:rsidR="001B2C82" w:rsidRPr="00386E39">
              <w:t>ского поселения на 2018-20</w:t>
            </w:r>
            <w:r w:rsidR="004A028A" w:rsidRPr="00386E39">
              <w:t>2</w:t>
            </w:r>
            <w:r w:rsidR="001B2C82" w:rsidRPr="00386E39">
              <w:t>0</w:t>
            </w:r>
            <w:r w:rsidRPr="00386E39">
              <w:t xml:space="preserve"> г</w:t>
            </w:r>
            <w:proofErr w:type="gramStart"/>
            <w:r w:rsidRPr="00386E39">
              <w:t>.г</w:t>
            </w:r>
            <w:proofErr w:type="gramEnd"/>
            <w:r w:rsidRPr="00386E39">
              <w:t>»</w:t>
            </w:r>
          </w:p>
        </w:tc>
        <w:tc>
          <w:tcPr>
            <w:tcW w:w="850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1088,04</w:t>
            </w:r>
          </w:p>
        </w:tc>
        <w:tc>
          <w:tcPr>
            <w:tcW w:w="709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15%</w:t>
            </w:r>
          </w:p>
        </w:tc>
        <w:tc>
          <w:tcPr>
            <w:tcW w:w="850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1107,08</w:t>
            </w:r>
          </w:p>
        </w:tc>
        <w:tc>
          <w:tcPr>
            <w:tcW w:w="709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22%</w:t>
            </w:r>
          </w:p>
        </w:tc>
        <w:tc>
          <w:tcPr>
            <w:tcW w:w="851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1118,34</w:t>
            </w:r>
          </w:p>
        </w:tc>
        <w:tc>
          <w:tcPr>
            <w:tcW w:w="708" w:type="dxa"/>
          </w:tcPr>
          <w:p w:rsidR="003557E8" w:rsidRPr="00386E39" w:rsidRDefault="001B2C82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22%</w:t>
            </w:r>
          </w:p>
        </w:tc>
      </w:tr>
      <w:tr w:rsidR="003557E8" w:rsidRPr="00386E39" w:rsidTr="00582A43">
        <w:tc>
          <w:tcPr>
            <w:tcW w:w="552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</w:pPr>
            <w:r w:rsidRPr="00386E39">
              <w:t>МП «</w:t>
            </w:r>
            <w:r w:rsidR="004A028A" w:rsidRPr="00386E39">
              <w:t xml:space="preserve">Комплексное развитие систем коммунальной  инфраструктуры </w:t>
            </w:r>
            <w:proofErr w:type="spellStart"/>
            <w:r w:rsidR="004A028A" w:rsidRPr="00386E39">
              <w:t>Печёнкинского</w:t>
            </w:r>
            <w:proofErr w:type="spellEnd"/>
            <w:r w:rsidR="004A028A" w:rsidRPr="00386E39">
              <w:t xml:space="preserve"> сельского поселения на 2018-2020</w:t>
            </w:r>
            <w:r w:rsidRPr="00386E39">
              <w:t xml:space="preserve"> г.г.».</w:t>
            </w:r>
          </w:p>
        </w:tc>
        <w:tc>
          <w:tcPr>
            <w:tcW w:w="850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794,80</w:t>
            </w:r>
          </w:p>
        </w:tc>
        <w:tc>
          <w:tcPr>
            <w:tcW w:w="709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11%</w:t>
            </w:r>
          </w:p>
        </w:tc>
        <w:tc>
          <w:tcPr>
            <w:tcW w:w="850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211,70</w:t>
            </w:r>
          </w:p>
        </w:tc>
        <w:tc>
          <w:tcPr>
            <w:tcW w:w="709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4%</w:t>
            </w:r>
          </w:p>
        </w:tc>
        <w:tc>
          <w:tcPr>
            <w:tcW w:w="851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192,3</w:t>
            </w:r>
          </w:p>
        </w:tc>
        <w:tc>
          <w:tcPr>
            <w:tcW w:w="708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386E39">
              <w:rPr>
                <w:sz w:val="18"/>
                <w:szCs w:val="18"/>
              </w:rPr>
              <w:t>4%</w:t>
            </w:r>
          </w:p>
        </w:tc>
      </w:tr>
      <w:tr w:rsidR="003557E8" w:rsidRPr="00386E39" w:rsidTr="00582A43">
        <w:tc>
          <w:tcPr>
            <w:tcW w:w="552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</w:pPr>
            <w:r w:rsidRPr="00386E39">
              <w:t>ИТОГО по программам</w:t>
            </w:r>
          </w:p>
        </w:tc>
        <w:tc>
          <w:tcPr>
            <w:tcW w:w="850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386E39">
              <w:rPr>
                <w:b/>
                <w:sz w:val="18"/>
                <w:szCs w:val="18"/>
              </w:rPr>
              <w:t>7265,64</w:t>
            </w:r>
          </w:p>
        </w:tc>
        <w:tc>
          <w:tcPr>
            <w:tcW w:w="70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386E39">
              <w:rPr>
                <w:b/>
                <w:sz w:val="18"/>
                <w:szCs w:val="18"/>
              </w:rPr>
              <w:t>5134,58</w:t>
            </w:r>
          </w:p>
        </w:tc>
        <w:tc>
          <w:tcPr>
            <w:tcW w:w="70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386E39">
              <w:rPr>
                <w:b/>
                <w:sz w:val="18"/>
                <w:szCs w:val="18"/>
              </w:rPr>
              <w:t>5091,14</w:t>
            </w:r>
          </w:p>
        </w:tc>
        <w:tc>
          <w:tcPr>
            <w:tcW w:w="708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3557E8" w:rsidRPr="00386E39" w:rsidTr="00582A43">
        <w:tc>
          <w:tcPr>
            <w:tcW w:w="552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386E39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386E3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386E3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57E8" w:rsidRPr="00386E39" w:rsidRDefault="004A028A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386E3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3557E8" w:rsidRPr="00386E39" w:rsidRDefault="003557E8" w:rsidP="00582A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3557E8" w:rsidRPr="00386E39" w:rsidRDefault="003557E8" w:rsidP="00355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7E8" w:rsidRPr="00386E39" w:rsidRDefault="003557E8" w:rsidP="003557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4A028A"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 о бюджете на 2018-2020</w:t>
      </w:r>
      <w:r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4A028A"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программно-целевым методом охвачено по 100%  бюджетных ассигнований </w:t>
      </w:r>
      <w:r w:rsidRPr="0038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соответственно по годам.</w:t>
      </w:r>
    </w:p>
    <w:p w:rsidR="00675BEF" w:rsidRPr="003557E8" w:rsidRDefault="00675BEF" w:rsidP="003557E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3557E8" w:rsidRPr="0001584D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84D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84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38B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внутрен</w:t>
      </w:r>
      <w:r w:rsidR="0001584D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долга  бюджета  </w:t>
      </w:r>
      <w:proofErr w:type="spellStart"/>
      <w:r w:rsidR="0001584D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proofErr w:type="spellEnd"/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соответствуют  ограничениям</w:t>
      </w:r>
      <w:proofErr w:type="gramStart"/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 ( не превышает 5% от объёма собственных доходов):</w:t>
      </w:r>
    </w:p>
    <w:p w:rsidR="0001584D" w:rsidRPr="0001584D" w:rsidRDefault="0001584D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8B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</w:t>
      </w:r>
      <w:r w:rsidR="00082A94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 года в сумме </w:t>
      </w:r>
      <w:r w:rsidR="0001584D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79,85</w:t>
      </w: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 в т.ч. объём  обязательств по муниципальным гарантиям в сумме 0,00 тыс. рублей</w:t>
      </w:r>
      <w:proofErr w:type="gramStart"/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1584D" w:rsidRPr="0001584D" w:rsidRDefault="0001584D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0</w:t>
      </w:r>
      <w:r w:rsidR="00082A94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2020 года в сумме </w:t>
      </w:r>
      <w:r w:rsidR="0001584D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80,55</w:t>
      </w: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</w:t>
      </w:r>
      <w:r w:rsidR="0001584D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нтиям в сумме 0,00 тыс. рублей.</w:t>
      </w: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объём расходов  на обслуживание муниципального долга соответствует  ограничениям  установленным  п.3 ст. 107 БК РФ </w:t>
      </w:r>
      <w:proofErr w:type="gramStart"/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5%  муниципального внутреннего долга):</w:t>
      </w:r>
    </w:p>
    <w:p w:rsidR="00C1238B" w:rsidRPr="0001584D" w:rsidRDefault="0001584D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в сумме 4,0</w:t>
      </w:r>
      <w:r w:rsidR="00C1238B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1238B" w:rsidRPr="0001584D" w:rsidRDefault="0001584D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в сумме 4,2</w:t>
      </w:r>
      <w:r w:rsidR="00C1238B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1238B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</w:t>
      </w:r>
      <w:r w:rsidR="0001584D"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4,0</w:t>
      </w: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01584D" w:rsidRPr="0001584D" w:rsidRDefault="0001584D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8B" w:rsidRPr="0001584D" w:rsidRDefault="00C1238B" w:rsidP="00C1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B40BA0" w:rsidRDefault="00B40BA0" w:rsidP="00B40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84D" w:rsidRDefault="0001584D" w:rsidP="00B40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84D" w:rsidRDefault="0001584D" w:rsidP="00B40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84D" w:rsidRPr="0007039D" w:rsidRDefault="0001584D" w:rsidP="00B40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7E8" w:rsidRPr="0007039D" w:rsidRDefault="001804D2" w:rsidP="003557E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39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557E8" w:rsidRPr="0007039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</w:t>
      </w:r>
    </w:p>
    <w:p w:rsidR="003557E8" w:rsidRPr="0007039D" w:rsidRDefault="003557E8" w:rsidP="00355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представлен на рассмотрение в контрольно-ревизионную комиссию Еткульского муниципального района 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ст. 184.2 Бюджетного Кодекса РФ.</w:t>
      </w:r>
    </w:p>
    <w:p w:rsidR="003557E8" w:rsidRPr="00095BB3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1804D2" w:rsidRPr="0007039D">
        <w:rPr>
          <w:rFonts w:ascii="Times New Roman" w:eastAsia="Times New Roman" w:hAnsi="Times New Roman" w:cs="Times New Roman"/>
          <w:sz w:val="24"/>
          <w:szCs w:val="24"/>
        </w:rPr>
        <w:t>проект бюджета на очередной 2018 год и на плановый период  2019-2020</w:t>
      </w:r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годов соответствует требованиям Бюджетного Кодекса Российской Федерации, своду реестров бюджетных обязательств Еткульского муниципального района, целям</w:t>
      </w:r>
      <w:r w:rsidR="0007039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07039D" w:rsidRPr="00095BB3">
        <w:rPr>
          <w:rFonts w:ascii="Times New Roman" w:eastAsia="Times New Roman" w:hAnsi="Times New Roman" w:cs="Times New Roman"/>
          <w:sz w:val="24"/>
          <w:szCs w:val="24"/>
        </w:rPr>
        <w:t xml:space="preserve">социально - </w:t>
      </w:r>
      <w:r w:rsidRPr="00095BB3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</w:t>
      </w:r>
      <w:r w:rsidR="001804D2" w:rsidRPr="00095BB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95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39D" w:rsidRPr="00095BB3">
        <w:rPr>
          <w:rFonts w:ascii="Times New Roman" w:eastAsia="Times New Roman" w:hAnsi="Times New Roman" w:cs="Times New Roman"/>
          <w:sz w:val="24"/>
          <w:szCs w:val="24"/>
        </w:rPr>
        <w:t>основным направлениям</w:t>
      </w:r>
      <w:r w:rsidR="001804D2" w:rsidRPr="00095BB3">
        <w:rPr>
          <w:rFonts w:ascii="Times New Roman" w:eastAsia="Times New Roman" w:hAnsi="Times New Roman" w:cs="Times New Roman"/>
          <w:sz w:val="24"/>
          <w:szCs w:val="24"/>
        </w:rPr>
        <w:t xml:space="preserve"> бюджетной  политики  </w:t>
      </w:r>
      <w:proofErr w:type="spellStart"/>
      <w:r w:rsidRPr="00095BB3">
        <w:rPr>
          <w:rFonts w:ascii="Times New Roman" w:eastAsia="Times New Roman" w:hAnsi="Times New Roman" w:cs="Times New Roman"/>
          <w:sz w:val="24"/>
          <w:szCs w:val="24"/>
        </w:rPr>
        <w:t>Печёнкинского</w:t>
      </w:r>
      <w:proofErr w:type="spellEnd"/>
      <w:r w:rsidRPr="00095BB3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3557E8" w:rsidRPr="00082A94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7E8" w:rsidRPr="0007039D" w:rsidRDefault="001804D2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требований ст. 33  Бюджетного кодекса РФ</w:t>
      </w:r>
      <w:proofErr w:type="gramStart"/>
      <w:r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557E8"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 </w:t>
      </w:r>
      <w:proofErr w:type="spellStart"/>
      <w:r w:rsidR="003557E8"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>Печёнкинск</w:t>
      </w:r>
      <w:r w:rsidR="0007039D"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>ого</w:t>
      </w:r>
      <w:proofErr w:type="spellEnd"/>
      <w:r w:rsidR="0007039D"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поселения на 2018 год и на плановый период 2019-2020</w:t>
      </w:r>
      <w:r w:rsidR="003557E8" w:rsidRPr="000703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годов сбалансирован по доходам и расходам , доходная и расходная части обоснованы, бюджет бездефицитный.</w:t>
      </w:r>
    </w:p>
    <w:p w:rsidR="003557E8" w:rsidRPr="0007039D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57E8" w:rsidRPr="0007039D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установила, что предложенный проект Решения Совета депутатов </w:t>
      </w:r>
      <w:proofErr w:type="spellStart"/>
      <w:r w:rsidRPr="0007039D">
        <w:rPr>
          <w:rFonts w:ascii="Times New Roman" w:eastAsia="Times New Roman" w:hAnsi="Times New Roman" w:cs="Times New Roman"/>
          <w:sz w:val="24"/>
          <w:szCs w:val="24"/>
        </w:rPr>
        <w:t>Печёнкинского</w:t>
      </w:r>
      <w:proofErr w:type="spellEnd"/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Pr="0007039D">
        <w:rPr>
          <w:rFonts w:ascii="Times New Roman" w:eastAsia="Times New Roman" w:hAnsi="Times New Roman" w:cs="Times New Roman"/>
          <w:sz w:val="24"/>
          <w:szCs w:val="24"/>
        </w:rPr>
        <w:t>Печёнкинс</w:t>
      </w:r>
      <w:r w:rsidR="0007039D" w:rsidRPr="0007039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07039D" w:rsidRPr="000703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</w:t>
      </w:r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годов » в целом соответствует нормам и положениям  бюджетного законодательства Российской Федерации</w:t>
      </w:r>
      <w:proofErr w:type="gramStart"/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Уставу </w:t>
      </w:r>
      <w:proofErr w:type="spellStart"/>
      <w:r w:rsidRPr="0007039D">
        <w:rPr>
          <w:rFonts w:ascii="Times New Roman" w:eastAsia="Times New Roman" w:hAnsi="Times New Roman" w:cs="Times New Roman"/>
          <w:sz w:val="24"/>
          <w:szCs w:val="24"/>
        </w:rPr>
        <w:t>Печёнкинского</w:t>
      </w:r>
      <w:proofErr w:type="spellEnd"/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бюджетном процессе в </w:t>
      </w:r>
      <w:proofErr w:type="spellStart"/>
      <w:r w:rsidRPr="0007039D">
        <w:rPr>
          <w:rFonts w:ascii="Times New Roman" w:eastAsia="Times New Roman" w:hAnsi="Times New Roman" w:cs="Times New Roman"/>
          <w:sz w:val="24"/>
          <w:szCs w:val="24"/>
        </w:rPr>
        <w:t>Печёнкинском</w:t>
      </w:r>
      <w:proofErr w:type="spellEnd"/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и может быть принят к утверждению  по основным характеристикам бюджета:</w:t>
      </w:r>
    </w:p>
    <w:p w:rsidR="003557E8" w:rsidRPr="0007039D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985"/>
        <w:gridCol w:w="1842"/>
        <w:gridCol w:w="1843"/>
      </w:tblGrid>
      <w:tr w:rsidR="003557E8" w:rsidRPr="0007039D" w:rsidTr="00582A43">
        <w:tc>
          <w:tcPr>
            <w:tcW w:w="3544" w:type="dxa"/>
            <w:vMerge w:val="restart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  <w:p w:rsidR="003557E8" w:rsidRPr="0007039D" w:rsidRDefault="003557E8" w:rsidP="00582A43">
            <w:pPr>
              <w:jc w:val="both"/>
              <w:rPr>
                <w:sz w:val="18"/>
                <w:szCs w:val="18"/>
              </w:rPr>
            </w:pPr>
          </w:p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095BB3" w:rsidRDefault="003557E8" w:rsidP="00582A43">
            <w:pPr>
              <w:jc w:val="center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Про</w:t>
            </w:r>
            <w:r w:rsidR="0007039D" w:rsidRPr="0007039D">
              <w:rPr>
                <w:b/>
                <w:sz w:val="18"/>
                <w:szCs w:val="18"/>
              </w:rPr>
              <w:t xml:space="preserve">ект  Решения  о  бюджете на 2018г и на плановый период </w:t>
            </w:r>
          </w:p>
          <w:p w:rsidR="003557E8" w:rsidRPr="0007039D" w:rsidRDefault="0007039D" w:rsidP="00582A43">
            <w:pPr>
              <w:jc w:val="center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2019-2020</w:t>
            </w:r>
            <w:r w:rsidR="003557E8" w:rsidRPr="0007039D">
              <w:rPr>
                <w:b/>
                <w:sz w:val="18"/>
                <w:szCs w:val="18"/>
              </w:rPr>
              <w:t>г.г.</w:t>
            </w:r>
          </w:p>
        </w:tc>
      </w:tr>
      <w:tr w:rsidR="003557E8" w:rsidRPr="0007039D" w:rsidTr="00582A43">
        <w:trPr>
          <w:trHeight w:val="243"/>
        </w:trPr>
        <w:tc>
          <w:tcPr>
            <w:tcW w:w="3544" w:type="dxa"/>
            <w:vMerge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на 2018</w:t>
            </w:r>
            <w:r w:rsidR="003557E8" w:rsidRPr="0007039D">
              <w:rPr>
                <w:b/>
                <w:sz w:val="18"/>
                <w:szCs w:val="18"/>
              </w:rPr>
              <w:t xml:space="preserve"> год</w:t>
            </w:r>
          </w:p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 xml:space="preserve">(тыс. </w:t>
            </w:r>
            <w:proofErr w:type="spellStart"/>
            <w:r w:rsidRPr="0007039D">
              <w:rPr>
                <w:b/>
                <w:sz w:val="18"/>
                <w:szCs w:val="18"/>
              </w:rPr>
              <w:t>руб</w:t>
            </w:r>
            <w:proofErr w:type="spellEnd"/>
            <w:r w:rsidRPr="0007039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на 2019</w:t>
            </w:r>
            <w:r w:rsidR="003557E8" w:rsidRPr="0007039D">
              <w:rPr>
                <w:b/>
                <w:sz w:val="18"/>
                <w:szCs w:val="18"/>
              </w:rPr>
              <w:t xml:space="preserve"> год</w:t>
            </w:r>
          </w:p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07039D">
              <w:rPr>
                <w:b/>
                <w:sz w:val="18"/>
                <w:szCs w:val="18"/>
              </w:rPr>
              <w:t>руб</w:t>
            </w:r>
            <w:proofErr w:type="spellEnd"/>
            <w:r w:rsidRPr="0007039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 xml:space="preserve">на 2020 </w:t>
            </w:r>
            <w:r w:rsidR="003557E8" w:rsidRPr="0007039D">
              <w:rPr>
                <w:b/>
                <w:sz w:val="18"/>
                <w:szCs w:val="18"/>
              </w:rPr>
              <w:t>год</w:t>
            </w:r>
          </w:p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07039D">
              <w:rPr>
                <w:b/>
                <w:sz w:val="18"/>
                <w:szCs w:val="18"/>
              </w:rPr>
              <w:t>руб</w:t>
            </w:r>
            <w:proofErr w:type="spellEnd"/>
            <w:r w:rsidRPr="0007039D">
              <w:rPr>
                <w:b/>
                <w:sz w:val="18"/>
                <w:szCs w:val="18"/>
              </w:rPr>
              <w:t>)</w:t>
            </w:r>
          </w:p>
        </w:tc>
      </w:tr>
      <w:tr w:rsidR="003557E8" w:rsidRPr="0007039D" w:rsidTr="00582A43">
        <w:tc>
          <w:tcPr>
            <w:tcW w:w="3544" w:type="dxa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 xml:space="preserve">Доходы бюджета всего </w:t>
            </w:r>
          </w:p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985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7265,64</w:t>
            </w:r>
          </w:p>
          <w:p w:rsidR="0007039D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5668,64</w:t>
            </w:r>
          </w:p>
        </w:tc>
        <w:tc>
          <w:tcPr>
            <w:tcW w:w="1842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5134,8</w:t>
            </w:r>
          </w:p>
          <w:p w:rsidR="0007039D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3523,58</w:t>
            </w:r>
          </w:p>
        </w:tc>
        <w:tc>
          <w:tcPr>
            <w:tcW w:w="1843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5091,14</w:t>
            </w:r>
          </w:p>
          <w:p w:rsidR="0007039D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3467,14</w:t>
            </w:r>
          </w:p>
        </w:tc>
      </w:tr>
      <w:tr w:rsidR="003557E8" w:rsidRPr="0007039D" w:rsidTr="00582A43">
        <w:tc>
          <w:tcPr>
            <w:tcW w:w="3544" w:type="dxa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Расходы бюджета  всего</w:t>
            </w:r>
          </w:p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7265,64</w:t>
            </w:r>
          </w:p>
        </w:tc>
        <w:tc>
          <w:tcPr>
            <w:tcW w:w="1842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5134,58</w:t>
            </w:r>
          </w:p>
        </w:tc>
        <w:tc>
          <w:tcPr>
            <w:tcW w:w="1843" w:type="dxa"/>
          </w:tcPr>
          <w:p w:rsidR="003557E8" w:rsidRPr="0007039D" w:rsidRDefault="0007039D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5091,14</w:t>
            </w:r>
          </w:p>
        </w:tc>
      </w:tr>
      <w:tr w:rsidR="003557E8" w:rsidRPr="0007039D" w:rsidTr="00582A43">
        <w:tc>
          <w:tcPr>
            <w:tcW w:w="3544" w:type="dxa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985" w:type="dxa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2" w:type="dxa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3557E8" w:rsidRPr="0007039D" w:rsidRDefault="003557E8" w:rsidP="00582A43">
            <w:pPr>
              <w:jc w:val="both"/>
              <w:rPr>
                <w:b/>
                <w:sz w:val="18"/>
                <w:szCs w:val="18"/>
              </w:rPr>
            </w:pPr>
            <w:r w:rsidRPr="0007039D">
              <w:rPr>
                <w:b/>
                <w:sz w:val="18"/>
                <w:szCs w:val="18"/>
              </w:rPr>
              <w:t>0,0</w:t>
            </w:r>
          </w:p>
        </w:tc>
      </w:tr>
    </w:tbl>
    <w:p w:rsidR="003557E8" w:rsidRPr="003557E8" w:rsidRDefault="003557E8" w:rsidP="00355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57E8" w:rsidRPr="003557E8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3557E8" w:rsidRPr="0007039D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9D"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07039D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3557E8" w:rsidRPr="0007039D" w:rsidRDefault="003557E8" w:rsidP="003557E8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39D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3557E8" w:rsidRPr="003557E8" w:rsidRDefault="003557E8" w:rsidP="00355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3557E8" w:rsidRPr="00AF1783" w:rsidRDefault="003557E8" w:rsidP="003557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E8" w:rsidRDefault="003557E8" w:rsidP="003557E8"/>
    <w:p w:rsidR="003557E8" w:rsidRDefault="003557E8" w:rsidP="003557E8"/>
    <w:p w:rsidR="00433639" w:rsidRDefault="00433639"/>
    <w:sectPr w:rsidR="00433639" w:rsidSect="003778D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5C" w:rsidRDefault="003F435C" w:rsidP="003778D9">
      <w:pPr>
        <w:spacing w:after="0" w:line="240" w:lineRule="auto"/>
      </w:pPr>
      <w:r>
        <w:separator/>
      </w:r>
    </w:p>
  </w:endnote>
  <w:endnote w:type="continuationSeparator" w:id="0">
    <w:p w:rsidR="003F435C" w:rsidRDefault="003F435C" w:rsidP="0037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3808"/>
    </w:sdtPr>
    <w:sdtContent>
      <w:p w:rsidR="003F435C" w:rsidRDefault="003F43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35C" w:rsidRDefault="003F43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5C" w:rsidRDefault="003F435C" w:rsidP="003778D9">
      <w:pPr>
        <w:spacing w:after="0" w:line="240" w:lineRule="auto"/>
      </w:pPr>
      <w:r>
        <w:separator/>
      </w:r>
    </w:p>
  </w:footnote>
  <w:footnote w:type="continuationSeparator" w:id="0">
    <w:p w:rsidR="003F435C" w:rsidRDefault="003F435C" w:rsidP="0037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E8"/>
    <w:rsid w:val="0001584D"/>
    <w:rsid w:val="00023D99"/>
    <w:rsid w:val="0007039D"/>
    <w:rsid w:val="00082A94"/>
    <w:rsid w:val="00095BB3"/>
    <w:rsid w:val="0014600E"/>
    <w:rsid w:val="001804D2"/>
    <w:rsid w:val="001B2C82"/>
    <w:rsid w:val="001F5EA9"/>
    <w:rsid w:val="002072BD"/>
    <w:rsid w:val="003331FF"/>
    <w:rsid w:val="003557E8"/>
    <w:rsid w:val="00364D0B"/>
    <w:rsid w:val="003778D9"/>
    <w:rsid w:val="00386E39"/>
    <w:rsid w:val="003874EB"/>
    <w:rsid w:val="00390961"/>
    <w:rsid w:val="003D4025"/>
    <w:rsid w:val="003F435C"/>
    <w:rsid w:val="00421B67"/>
    <w:rsid w:val="00433639"/>
    <w:rsid w:val="004576B6"/>
    <w:rsid w:val="004A028A"/>
    <w:rsid w:val="00547E25"/>
    <w:rsid w:val="00582A43"/>
    <w:rsid w:val="005B0326"/>
    <w:rsid w:val="00615AB7"/>
    <w:rsid w:val="00675BEF"/>
    <w:rsid w:val="0069401F"/>
    <w:rsid w:val="006F16D8"/>
    <w:rsid w:val="007C5191"/>
    <w:rsid w:val="007C7510"/>
    <w:rsid w:val="007F14A0"/>
    <w:rsid w:val="00834B1B"/>
    <w:rsid w:val="00844EEB"/>
    <w:rsid w:val="008D401D"/>
    <w:rsid w:val="009A34FD"/>
    <w:rsid w:val="009C2C68"/>
    <w:rsid w:val="00A96C12"/>
    <w:rsid w:val="00AF1B0B"/>
    <w:rsid w:val="00B07639"/>
    <w:rsid w:val="00B40BA0"/>
    <w:rsid w:val="00BD2B65"/>
    <w:rsid w:val="00BE785F"/>
    <w:rsid w:val="00BF7541"/>
    <w:rsid w:val="00C1238B"/>
    <w:rsid w:val="00CE0259"/>
    <w:rsid w:val="00D27B9B"/>
    <w:rsid w:val="00DC29A0"/>
    <w:rsid w:val="00DE1834"/>
    <w:rsid w:val="00E8434B"/>
    <w:rsid w:val="00EF6053"/>
    <w:rsid w:val="00F3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57E8"/>
  </w:style>
  <w:style w:type="paragraph" w:styleId="a6">
    <w:name w:val="Balloon Text"/>
    <w:basedOn w:val="a"/>
    <w:link w:val="a7"/>
    <w:uiPriority w:val="99"/>
    <w:semiHidden/>
    <w:unhideWhenUsed/>
    <w:rsid w:val="003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57E8"/>
  </w:style>
  <w:style w:type="paragraph" w:styleId="a6">
    <w:name w:val="Balloon Text"/>
    <w:basedOn w:val="a"/>
    <w:link w:val="a7"/>
    <w:uiPriority w:val="99"/>
    <w:semiHidden/>
    <w:unhideWhenUsed/>
    <w:rsid w:val="003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831FD2E8796250776CFDB6743D3A506EBFE43F032D4A6F4A65DA5A78B6037CAD789DA224C3CE74B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26A-78C2-4B99-930D-007DA5E7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2017-11-28T04:49:00Z</cp:lastPrinted>
  <dcterms:created xsi:type="dcterms:W3CDTF">2017-11-24T10:54:00Z</dcterms:created>
  <dcterms:modified xsi:type="dcterms:W3CDTF">2017-11-28T05:02:00Z</dcterms:modified>
</cp:coreProperties>
</file>